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9CC" w:rsidRDefault="006579CC" w:rsidP="00DB08BB">
      <w:pPr>
        <w:widowControl w:val="0"/>
        <w:autoSpaceDE w:val="0"/>
        <w:autoSpaceDN w:val="0"/>
        <w:adjustRightInd w:val="0"/>
        <w:jc w:val="right"/>
        <w:rPr>
          <w:rFonts w:ascii="Times New Roman" w:hAnsi="Times New Roman" w:cs="Times New Roman"/>
          <w:sz w:val="28"/>
          <w:szCs w:val="28"/>
          <w:lang w:val="es-ES_tradnl"/>
        </w:rPr>
      </w:pPr>
    </w:p>
    <w:p w:rsidR="006579CC" w:rsidRDefault="006579CC" w:rsidP="00DB08BB">
      <w:pPr>
        <w:widowControl w:val="0"/>
        <w:autoSpaceDE w:val="0"/>
        <w:autoSpaceDN w:val="0"/>
        <w:adjustRightInd w:val="0"/>
        <w:jc w:val="right"/>
        <w:rPr>
          <w:rFonts w:ascii="Times New Roman" w:hAnsi="Times New Roman" w:cs="Times New Roman"/>
          <w:sz w:val="28"/>
          <w:szCs w:val="28"/>
          <w:lang w:val="es-ES_tradnl"/>
        </w:rPr>
      </w:pPr>
    </w:p>
    <w:p w:rsidR="006579CC" w:rsidRDefault="006579CC" w:rsidP="00DB08BB">
      <w:pPr>
        <w:widowControl w:val="0"/>
        <w:autoSpaceDE w:val="0"/>
        <w:autoSpaceDN w:val="0"/>
        <w:adjustRightInd w:val="0"/>
        <w:jc w:val="right"/>
        <w:rPr>
          <w:rFonts w:ascii="Times New Roman" w:hAnsi="Times New Roman" w:cs="Times New Roman"/>
          <w:sz w:val="28"/>
          <w:szCs w:val="28"/>
          <w:lang w:val="es-ES_tradnl"/>
        </w:rPr>
      </w:pPr>
    </w:p>
    <w:p w:rsidR="00DB08BB" w:rsidRDefault="00DB08BB" w:rsidP="00DB08BB">
      <w:pPr>
        <w:widowControl w:val="0"/>
        <w:autoSpaceDE w:val="0"/>
        <w:autoSpaceDN w:val="0"/>
        <w:adjustRightInd w:val="0"/>
        <w:jc w:val="right"/>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Cuernavaca, </w:t>
      </w:r>
      <w:r w:rsidRPr="005D161F">
        <w:rPr>
          <w:rFonts w:ascii="Times New Roman" w:hAnsi="Times New Roman" w:cs="Times New Roman"/>
          <w:sz w:val="28"/>
          <w:szCs w:val="28"/>
          <w:lang w:val="es-ES_tradnl"/>
        </w:rPr>
        <w:t xml:space="preserve">Morelos, a </w:t>
      </w:r>
      <w:r w:rsidR="002D232C">
        <w:rPr>
          <w:rFonts w:ascii="Times New Roman" w:hAnsi="Times New Roman" w:cs="Times New Roman"/>
          <w:sz w:val="28"/>
          <w:szCs w:val="28"/>
          <w:lang w:val="es-ES_tradnl"/>
        </w:rPr>
        <w:t>24</w:t>
      </w:r>
      <w:r w:rsidRPr="005D161F">
        <w:rPr>
          <w:rFonts w:ascii="Times New Roman" w:hAnsi="Times New Roman" w:cs="Times New Roman"/>
          <w:sz w:val="28"/>
          <w:szCs w:val="28"/>
          <w:lang w:val="es-ES_tradnl"/>
        </w:rPr>
        <w:t xml:space="preserve"> de abril</w:t>
      </w:r>
      <w:r w:rsidR="002D232C">
        <w:rPr>
          <w:rFonts w:ascii="Times New Roman" w:hAnsi="Times New Roman" w:cs="Times New Roman"/>
          <w:sz w:val="28"/>
          <w:szCs w:val="28"/>
          <w:lang w:val="es-ES_tradnl"/>
        </w:rPr>
        <w:t xml:space="preserve"> de 2020</w:t>
      </w:r>
    </w:p>
    <w:p w:rsidR="00DB08BB" w:rsidRDefault="00DB08BB" w:rsidP="00DB08BB">
      <w:pPr>
        <w:widowControl w:val="0"/>
        <w:autoSpaceDE w:val="0"/>
        <w:autoSpaceDN w:val="0"/>
        <w:adjustRightInd w:val="0"/>
        <w:rPr>
          <w:rFonts w:ascii="Times New Roman" w:hAnsi="Times New Roman" w:cs="Times New Roman"/>
          <w:sz w:val="28"/>
          <w:szCs w:val="28"/>
          <w:lang w:val="es-ES_tradnl"/>
        </w:rPr>
      </w:pPr>
    </w:p>
    <w:p w:rsidR="00A10038" w:rsidRDefault="00A10038" w:rsidP="00A10038">
      <w:pPr>
        <w:widowControl w:val="0"/>
        <w:autoSpaceDE w:val="0"/>
        <w:autoSpaceDN w:val="0"/>
        <w:adjustRightInd w:val="0"/>
        <w:jc w:val="both"/>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Por este medio, la Comisión de Admisión del Doctorado en Humanidades informa los resultados de la </w:t>
      </w:r>
      <w:r w:rsidRPr="00C43CF2">
        <w:rPr>
          <w:rFonts w:ascii="Times New Roman" w:hAnsi="Times New Roman" w:cs="Times New Roman"/>
          <w:b/>
          <w:sz w:val="28"/>
          <w:szCs w:val="28"/>
          <w:lang w:val="es-ES_tradnl"/>
        </w:rPr>
        <w:t>primera fase</w:t>
      </w:r>
      <w:r>
        <w:rPr>
          <w:rFonts w:ascii="Times New Roman" w:hAnsi="Times New Roman" w:cs="Times New Roman"/>
          <w:sz w:val="28"/>
          <w:szCs w:val="28"/>
          <w:lang w:val="es-ES_tradnl"/>
        </w:rPr>
        <w:t xml:space="preserve"> del proceso de a</w:t>
      </w:r>
      <w:r w:rsidR="007A3704">
        <w:rPr>
          <w:rFonts w:ascii="Times New Roman" w:hAnsi="Times New Roman" w:cs="Times New Roman"/>
          <w:sz w:val="28"/>
          <w:szCs w:val="28"/>
          <w:lang w:val="es-ES_tradnl"/>
        </w:rPr>
        <w:t xml:space="preserve">dmisión para integrar su </w:t>
      </w:r>
      <w:r w:rsidR="00C43CF2">
        <w:rPr>
          <w:rFonts w:ascii="Times New Roman" w:hAnsi="Times New Roman" w:cs="Times New Roman"/>
          <w:sz w:val="28"/>
          <w:szCs w:val="28"/>
          <w:lang w:val="es-ES_tradnl"/>
        </w:rPr>
        <w:t>quinta</w:t>
      </w:r>
      <w:r>
        <w:rPr>
          <w:rFonts w:ascii="Times New Roman" w:hAnsi="Times New Roman" w:cs="Times New Roman"/>
          <w:sz w:val="28"/>
          <w:szCs w:val="28"/>
          <w:lang w:val="es-ES_tradnl"/>
        </w:rPr>
        <w:t xml:space="preserve"> </w:t>
      </w:r>
      <w:r w:rsidR="005D7DC5">
        <w:rPr>
          <w:rFonts w:ascii="Times New Roman" w:hAnsi="Times New Roman" w:cs="Times New Roman"/>
          <w:sz w:val="28"/>
          <w:szCs w:val="28"/>
          <w:lang w:val="es-ES_tradnl"/>
        </w:rPr>
        <w:t>generación. La Convocatoria 2020</w:t>
      </w:r>
      <w:r>
        <w:rPr>
          <w:rFonts w:ascii="Times New Roman" w:hAnsi="Times New Roman" w:cs="Times New Roman"/>
          <w:sz w:val="28"/>
          <w:szCs w:val="28"/>
          <w:lang w:val="es-ES_tradnl"/>
        </w:rPr>
        <w:t xml:space="preserve"> ha tenido una nutrida respuesta, lo cual confirma nuestra convicción en las labores que ha emprendido nuestro posgrado. Agradecemos cada una de las postulaciones recibidas, si bien no todas corresponden a los criterios interdisciplinarios que caracterizan este programa. Ello no necesariamente demerita los proyectos que no fueron preseleccionados, pero sí implica, que de acuerdo al juicio de los profesores investigadores que conforman este núcleo académico, hubo otros más afines a una o más de las tres Líneas de Generación y Aplicación del Conocimiento (LGAC) en torno a las cuales se estructura este posgrado. Será entre éstos que se elija a quienes ingresarán al Doctorado en Humanidades, una vez realizadas las entrevistas que forman la segunda etapa del proceso.</w:t>
      </w:r>
    </w:p>
    <w:p w:rsidR="00A10038" w:rsidRDefault="00A10038" w:rsidP="00A10038">
      <w:pPr>
        <w:widowControl w:val="0"/>
        <w:autoSpaceDE w:val="0"/>
        <w:autoSpaceDN w:val="0"/>
        <w:adjustRightInd w:val="0"/>
        <w:jc w:val="both"/>
        <w:rPr>
          <w:rFonts w:ascii="Times New Roman" w:hAnsi="Times New Roman" w:cs="Times New Roman"/>
          <w:sz w:val="28"/>
          <w:szCs w:val="28"/>
          <w:lang w:val="es-ES_tradnl"/>
        </w:rPr>
      </w:pPr>
    </w:p>
    <w:p w:rsidR="00A10038" w:rsidRDefault="00A10038" w:rsidP="00A10038">
      <w:pPr>
        <w:widowControl w:val="0"/>
        <w:autoSpaceDE w:val="0"/>
        <w:autoSpaceDN w:val="0"/>
        <w:adjustRightInd w:val="0"/>
        <w:rPr>
          <w:rFonts w:ascii="Times New Roman" w:hAnsi="Times New Roman" w:cs="Times New Roman"/>
          <w:sz w:val="28"/>
          <w:szCs w:val="28"/>
          <w:lang w:val="es-ES_tradnl"/>
        </w:rPr>
      </w:pPr>
      <w:r>
        <w:rPr>
          <w:rFonts w:ascii="Times New Roman" w:hAnsi="Times New Roman" w:cs="Times New Roman"/>
          <w:sz w:val="28"/>
          <w:szCs w:val="28"/>
          <w:lang w:val="es-ES_tradnl"/>
        </w:rPr>
        <w:t>Los aspirantes preseleccionados son los siguientes:</w:t>
      </w:r>
    </w:p>
    <w:p w:rsidR="001B091C" w:rsidRDefault="001B091C" w:rsidP="00E7609B">
      <w:pPr>
        <w:rPr>
          <w:rFonts w:ascii="Times New Roman" w:hAnsi="Times New Roman" w:cs="Times New Roman"/>
          <w:sz w:val="28"/>
          <w:szCs w:val="28"/>
          <w:lang w:val="es-ES_tradnl"/>
        </w:rPr>
      </w:pPr>
    </w:p>
    <w:p w:rsidR="0072150C" w:rsidRPr="00E82BDB" w:rsidRDefault="0072150C" w:rsidP="00E7609B"/>
    <w:p w:rsidR="0072150C" w:rsidRPr="00815C37" w:rsidRDefault="0072150C" w:rsidP="00E7609B">
      <w:pPr>
        <w:rPr>
          <w:rFonts w:ascii="Times New Roman" w:eastAsia="Times New Roman" w:hAnsi="Times New Roman" w:cs="Times New Roman"/>
          <w:b/>
          <w:sz w:val="28"/>
          <w:szCs w:val="28"/>
          <w:lang w:eastAsia="es-MX"/>
        </w:rPr>
      </w:pPr>
      <w:r w:rsidRPr="00815C37">
        <w:rPr>
          <w:rFonts w:ascii="Times New Roman" w:eastAsia="Times New Roman" w:hAnsi="Times New Roman" w:cs="Times New Roman"/>
          <w:sz w:val="28"/>
          <w:szCs w:val="28"/>
          <w:lang w:eastAsia="es-MX"/>
        </w:rPr>
        <w:t xml:space="preserve">Alcocer </w:t>
      </w:r>
      <w:proofErr w:type="spellStart"/>
      <w:r w:rsidRPr="00815C37">
        <w:rPr>
          <w:rFonts w:ascii="Times New Roman" w:eastAsia="Times New Roman" w:hAnsi="Times New Roman" w:cs="Times New Roman"/>
          <w:sz w:val="28"/>
          <w:szCs w:val="28"/>
          <w:lang w:eastAsia="es-MX"/>
        </w:rPr>
        <w:t>Walbey</w:t>
      </w:r>
      <w:proofErr w:type="spellEnd"/>
      <w:r w:rsidRPr="00815C37">
        <w:rPr>
          <w:rFonts w:ascii="Times New Roman" w:eastAsia="Times New Roman" w:hAnsi="Times New Roman" w:cs="Times New Roman"/>
          <w:sz w:val="28"/>
          <w:szCs w:val="28"/>
          <w:lang w:eastAsia="es-MX"/>
        </w:rPr>
        <w:t>, Dora</w:t>
      </w:r>
    </w:p>
    <w:p w:rsidR="0072150C" w:rsidRPr="00815C37" w:rsidRDefault="0072150C" w:rsidP="0099110E">
      <w:pPr>
        <w:rPr>
          <w:rFonts w:ascii="Times New Roman" w:hAnsi="Times New Roman" w:cs="Times New Roman"/>
          <w:sz w:val="28"/>
          <w:szCs w:val="28"/>
          <w:lang w:val="es-ES"/>
        </w:rPr>
      </w:pPr>
      <w:r w:rsidRPr="00815C37">
        <w:rPr>
          <w:rFonts w:ascii="Times New Roman" w:hAnsi="Times New Roman" w:cs="Times New Roman"/>
          <w:sz w:val="28"/>
          <w:szCs w:val="28"/>
          <w:lang w:val="es-ES"/>
        </w:rPr>
        <w:t>Alfaro Valdez, Luis Francisco</w:t>
      </w:r>
    </w:p>
    <w:p w:rsidR="0072150C" w:rsidRPr="00815C37" w:rsidRDefault="0072150C" w:rsidP="00E7609B">
      <w:pPr>
        <w:rPr>
          <w:rFonts w:ascii="Times New Roman" w:eastAsia="Times New Roman" w:hAnsi="Times New Roman" w:cs="Times New Roman"/>
          <w:b/>
          <w:sz w:val="28"/>
          <w:szCs w:val="28"/>
          <w:lang w:eastAsia="es-MX"/>
        </w:rPr>
      </w:pPr>
      <w:r w:rsidRPr="00815C37">
        <w:rPr>
          <w:rFonts w:ascii="Times New Roman" w:eastAsia="Times New Roman" w:hAnsi="Times New Roman" w:cs="Times New Roman"/>
          <w:sz w:val="28"/>
          <w:szCs w:val="28"/>
          <w:lang w:eastAsia="es-MX"/>
        </w:rPr>
        <w:t>Bustamante Román, Karla Valeria</w:t>
      </w:r>
    </w:p>
    <w:p w:rsidR="0072150C" w:rsidRPr="00815C37" w:rsidRDefault="0072150C" w:rsidP="00E7609B">
      <w:pPr>
        <w:rPr>
          <w:rFonts w:ascii="Times New Roman" w:eastAsia="Times New Roman" w:hAnsi="Times New Roman" w:cs="Times New Roman"/>
          <w:b/>
          <w:sz w:val="28"/>
          <w:szCs w:val="28"/>
          <w:lang w:eastAsia="es-MX"/>
        </w:rPr>
      </w:pPr>
      <w:r w:rsidRPr="00815C37">
        <w:rPr>
          <w:rFonts w:ascii="Times New Roman" w:eastAsia="Times New Roman" w:hAnsi="Times New Roman" w:cs="Times New Roman"/>
          <w:sz w:val="28"/>
          <w:szCs w:val="28"/>
          <w:lang w:eastAsia="es-MX"/>
        </w:rPr>
        <w:t xml:space="preserve">Hernández Díaz, </w:t>
      </w:r>
      <w:proofErr w:type="spellStart"/>
      <w:r w:rsidRPr="00815C37">
        <w:rPr>
          <w:rFonts w:ascii="Times New Roman" w:eastAsia="Times New Roman" w:hAnsi="Times New Roman" w:cs="Times New Roman"/>
          <w:sz w:val="28"/>
          <w:szCs w:val="28"/>
          <w:lang w:eastAsia="es-MX"/>
        </w:rPr>
        <w:t>Arnold</w:t>
      </w:r>
      <w:proofErr w:type="spellEnd"/>
    </w:p>
    <w:p w:rsidR="0072150C" w:rsidRPr="00815C37" w:rsidRDefault="0072150C" w:rsidP="00E7609B">
      <w:pPr>
        <w:rPr>
          <w:rFonts w:ascii="Times New Roman" w:eastAsia="Times New Roman" w:hAnsi="Times New Roman" w:cs="Times New Roman"/>
          <w:b/>
          <w:sz w:val="28"/>
          <w:szCs w:val="28"/>
          <w:lang w:eastAsia="es-MX"/>
        </w:rPr>
      </w:pPr>
      <w:bookmarkStart w:id="0" w:name="_GoBack"/>
      <w:bookmarkEnd w:id="0"/>
      <w:r w:rsidRPr="00815C37">
        <w:rPr>
          <w:rFonts w:ascii="Times New Roman" w:eastAsia="Times New Roman" w:hAnsi="Times New Roman" w:cs="Times New Roman"/>
          <w:sz w:val="28"/>
          <w:szCs w:val="28"/>
          <w:lang w:eastAsia="es-MX"/>
        </w:rPr>
        <w:t>Hidalgo Lara, Héctor Valentín</w:t>
      </w:r>
    </w:p>
    <w:p w:rsidR="0072150C" w:rsidRPr="00815C37" w:rsidRDefault="0072150C" w:rsidP="00E7609B">
      <w:pPr>
        <w:rPr>
          <w:rFonts w:ascii="Times New Roman" w:eastAsia="Times New Roman" w:hAnsi="Times New Roman" w:cs="Times New Roman"/>
          <w:sz w:val="28"/>
          <w:szCs w:val="28"/>
          <w:lang w:eastAsia="es-MX"/>
        </w:rPr>
      </w:pPr>
      <w:r w:rsidRPr="00815C37">
        <w:rPr>
          <w:rFonts w:ascii="Times New Roman" w:eastAsia="Times New Roman" w:hAnsi="Times New Roman" w:cs="Times New Roman"/>
          <w:sz w:val="28"/>
          <w:szCs w:val="28"/>
          <w:lang w:eastAsia="es-MX"/>
        </w:rPr>
        <w:t xml:space="preserve">Jiménez </w:t>
      </w:r>
      <w:proofErr w:type="spellStart"/>
      <w:r w:rsidRPr="00815C37">
        <w:rPr>
          <w:rFonts w:ascii="Times New Roman" w:eastAsia="Times New Roman" w:hAnsi="Times New Roman" w:cs="Times New Roman"/>
          <w:sz w:val="28"/>
          <w:szCs w:val="28"/>
          <w:lang w:eastAsia="es-MX"/>
        </w:rPr>
        <w:t>Tabone</w:t>
      </w:r>
      <w:proofErr w:type="spellEnd"/>
      <w:r w:rsidRPr="00815C37">
        <w:rPr>
          <w:rFonts w:ascii="Times New Roman" w:eastAsia="Times New Roman" w:hAnsi="Times New Roman" w:cs="Times New Roman"/>
          <w:sz w:val="28"/>
          <w:szCs w:val="28"/>
          <w:lang w:eastAsia="es-MX"/>
        </w:rPr>
        <w:t xml:space="preserve">, Aldo </w:t>
      </w:r>
    </w:p>
    <w:p w:rsidR="0072150C" w:rsidRPr="00815C37" w:rsidRDefault="0072150C" w:rsidP="00E7609B">
      <w:pPr>
        <w:rPr>
          <w:rFonts w:ascii="Times New Roman" w:hAnsi="Times New Roman" w:cs="Times New Roman"/>
          <w:sz w:val="28"/>
          <w:szCs w:val="28"/>
          <w:lang w:val="es-ES"/>
        </w:rPr>
      </w:pPr>
      <w:r w:rsidRPr="00815C37">
        <w:rPr>
          <w:rFonts w:ascii="Times New Roman" w:hAnsi="Times New Roman" w:cs="Times New Roman"/>
          <w:sz w:val="28"/>
          <w:szCs w:val="28"/>
          <w:lang w:val="es-ES"/>
        </w:rPr>
        <w:t xml:space="preserve">López </w:t>
      </w:r>
      <w:proofErr w:type="spellStart"/>
      <w:r w:rsidRPr="00815C37">
        <w:rPr>
          <w:rFonts w:ascii="Times New Roman" w:hAnsi="Times New Roman" w:cs="Times New Roman"/>
          <w:sz w:val="28"/>
          <w:szCs w:val="28"/>
          <w:lang w:val="es-ES"/>
        </w:rPr>
        <w:t>Noreña</w:t>
      </w:r>
      <w:proofErr w:type="spellEnd"/>
      <w:r w:rsidRPr="00815C37">
        <w:rPr>
          <w:rFonts w:ascii="Times New Roman" w:hAnsi="Times New Roman" w:cs="Times New Roman"/>
          <w:sz w:val="28"/>
          <w:szCs w:val="28"/>
          <w:lang w:val="es-ES"/>
        </w:rPr>
        <w:t>, Mauricio</w:t>
      </w:r>
    </w:p>
    <w:p w:rsidR="0072150C" w:rsidRPr="00815C37" w:rsidRDefault="0072150C" w:rsidP="00E7609B">
      <w:pPr>
        <w:rPr>
          <w:rFonts w:ascii="Times New Roman" w:eastAsia="Times New Roman" w:hAnsi="Times New Roman" w:cs="Times New Roman"/>
          <w:b/>
          <w:sz w:val="28"/>
          <w:szCs w:val="28"/>
          <w:lang w:eastAsia="es-MX"/>
        </w:rPr>
      </w:pPr>
      <w:r w:rsidRPr="00815C37">
        <w:rPr>
          <w:rFonts w:ascii="Times New Roman" w:eastAsia="Times New Roman" w:hAnsi="Times New Roman" w:cs="Times New Roman"/>
          <w:sz w:val="28"/>
          <w:szCs w:val="28"/>
          <w:lang w:eastAsia="es-MX"/>
        </w:rPr>
        <w:t>Martínez Paco, Everardo</w:t>
      </w:r>
    </w:p>
    <w:p w:rsidR="0072150C" w:rsidRPr="00815C37" w:rsidRDefault="0072150C" w:rsidP="00E7609B">
      <w:pPr>
        <w:rPr>
          <w:rFonts w:ascii="Times New Roman" w:eastAsia="Times New Roman" w:hAnsi="Times New Roman" w:cs="Times New Roman"/>
          <w:b/>
          <w:sz w:val="28"/>
          <w:szCs w:val="28"/>
          <w:lang w:eastAsia="es-MX"/>
        </w:rPr>
      </w:pPr>
      <w:r w:rsidRPr="00815C37">
        <w:rPr>
          <w:rFonts w:ascii="Times New Roman" w:eastAsia="Times New Roman" w:hAnsi="Times New Roman" w:cs="Times New Roman"/>
          <w:sz w:val="28"/>
          <w:szCs w:val="28"/>
          <w:lang w:eastAsia="es-MX"/>
        </w:rPr>
        <w:t>Montes Saucedo, Luis Fernando</w:t>
      </w:r>
    </w:p>
    <w:p w:rsidR="0072150C" w:rsidRPr="00815C37" w:rsidRDefault="0072150C" w:rsidP="00E7609B">
      <w:pPr>
        <w:rPr>
          <w:rFonts w:ascii="Times New Roman" w:eastAsia="Times New Roman" w:hAnsi="Times New Roman" w:cs="Times New Roman"/>
          <w:b/>
          <w:sz w:val="28"/>
          <w:szCs w:val="28"/>
          <w:lang w:eastAsia="es-MX"/>
        </w:rPr>
      </w:pPr>
      <w:r w:rsidRPr="00815C37">
        <w:rPr>
          <w:rFonts w:ascii="Times New Roman" w:eastAsia="Times New Roman" w:hAnsi="Times New Roman" w:cs="Times New Roman"/>
          <w:sz w:val="28"/>
          <w:szCs w:val="28"/>
          <w:lang w:eastAsia="es-MX"/>
        </w:rPr>
        <w:t>Rosas Zepeda, Fernando Ricardo</w:t>
      </w:r>
    </w:p>
    <w:p w:rsidR="0072150C" w:rsidRPr="00E7609B" w:rsidRDefault="0072150C" w:rsidP="0099110E">
      <w:pPr>
        <w:rPr>
          <w:rFonts w:ascii="Times New Roman" w:hAnsi="Times New Roman" w:cs="Times New Roman"/>
          <w:sz w:val="28"/>
          <w:szCs w:val="28"/>
        </w:rPr>
      </w:pPr>
      <w:r w:rsidRPr="00815C37">
        <w:rPr>
          <w:rFonts w:ascii="Times New Roman" w:hAnsi="Times New Roman" w:cs="Times New Roman"/>
          <w:sz w:val="28"/>
          <w:szCs w:val="28"/>
        </w:rPr>
        <w:t>Ruíz Rangel</w:t>
      </w:r>
      <w:r>
        <w:rPr>
          <w:rFonts w:ascii="Times New Roman" w:hAnsi="Times New Roman" w:cs="Times New Roman"/>
          <w:sz w:val="28"/>
          <w:szCs w:val="28"/>
        </w:rPr>
        <w:t xml:space="preserve">, </w:t>
      </w:r>
      <w:r w:rsidRPr="00E7609B">
        <w:rPr>
          <w:rFonts w:ascii="Times New Roman" w:hAnsi="Times New Roman" w:cs="Times New Roman"/>
          <w:sz w:val="28"/>
          <w:szCs w:val="28"/>
        </w:rPr>
        <w:t xml:space="preserve">Ingrid </w:t>
      </w:r>
      <w:proofErr w:type="spellStart"/>
      <w:r w:rsidRPr="00E7609B">
        <w:rPr>
          <w:rFonts w:ascii="Times New Roman" w:hAnsi="Times New Roman" w:cs="Times New Roman"/>
          <w:sz w:val="28"/>
          <w:szCs w:val="28"/>
        </w:rPr>
        <w:t>Yelitza</w:t>
      </w:r>
      <w:proofErr w:type="spellEnd"/>
    </w:p>
    <w:p w:rsidR="00E7609B" w:rsidRPr="001362D3" w:rsidRDefault="00E7609B" w:rsidP="00E7609B">
      <w:pPr>
        <w:rPr>
          <w:rFonts w:ascii="Adobe Garamond Pro" w:hAnsi="Adobe Garamond Pro"/>
          <w:b/>
          <w:lang w:val="es-ES"/>
        </w:rPr>
      </w:pPr>
    </w:p>
    <w:p w:rsidR="00E7609B" w:rsidRPr="001362D3" w:rsidRDefault="00E7609B" w:rsidP="00E7609B">
      <w:pPr>
        <w:rPr>
          <w:rFonts w:ascii="Adobe Garamond Pro" w:hAnsi="Adobe Garamond Pro"/>
          <w:b/>
          <w:lang w:val="es-ES"/>
        </w:rPr>
      </w:pPr>
    </w:p>
    <w:p w:rsidR="00287713" w:rsidRPr="000E3316" w:rsidRDefault="00287713" w:rsidP="00287713">
      <w:pPr>
        <w:ind w:left="87"/>
        <w:rPr>
          <w:rFonts w:ascii="Times New Roman" w:hAnsi="Times New Roman" w:cs="Times New Roman"/>
          <w:b/>
          <w:lang w:val="es-ES"/>
        </w:rPr>
      </w:pPr>
    </w:p>
    <w:p w:rsidR="007B42BC" w:rsidRPr="007B42BC" w:rsidRDefault="007B42BC" w:rsidP="007B42BC">
      <w:pPr>
        <w:rPr>
          <w:rFonts w:ascii="Times New Roman" w:hAnsi="Times New Roman" w:cs="Times New Roman"/>
          <w:sz w:val="28"/>
          <w:szCs w:val="28"/>
          <w:lang w:val="es-ES_tradnl"/>
        </w:rPr>
      </w:pPr>
    </w:p>
    <w:sectPr w:rsidR="007B42BC" w:rsidRPr="007B42BC" w:rsidSect="008563CC">
      <w:headerReference w:type="default" r:id="rId7"/>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B8B" w:rsidRDefault="00B67B8B" w:rsidP="00B30B4C">
      <w:r>
        <w:separator/>
      </w:r>
    </w:p>
  </w:endnote>
  <w:endnote w:type="continuationSeparator" w:id="0">
    <w:p w:rsidR="00B67B8B" w:rsidRDefault="00B67B8B" w:rsidP="00B30B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Adobe Garamond Pro">
    <w:altName w:val="Nyal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B8B" w:rsidRDefault="00B67B8B" w:rsidP="00B30B4C">
      <w:r>
        <w:separator/>
      </w:r>
    </w:p>
  </w:footnote>
  <w:footnote w:type="continuationSeparator" w:id="0">
    <w:p w:rsidR="00B67B8B" w:rsidRDefault="00B67B8B" w:rsidP="00B30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B4C" w:rsidRDefault="00260292" w:rsidP="00260292">
    <w:r w:rsidRPr="00833077">
      <w:rPr>
        <w:rFonts w:cs="Times New Roman"/>
        <w:noProof/>
        <w:lang w:eastAsia="es-MX"/>
      </w:rPr>
      <w:drawing>
        <wp:inline distT="0" distB="0" distL="0" distR="0">
          <wp:extent cx="1265315" cy="734907"/>
          <wp:effectExtent l="0" t="0" r="508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8887" cy="760214"/>
                  </a:xfrm>
                  <a:prstGeom prst="rect">
                    <a:avLst/>
                  </a:prstGeom>
                  <a:noFill/>
                  <a:ln>
                    <a:noFill/>
                  </a:ln>
                </pic:spPr>
              </pic:pic>
            </a:graphicData>
          </a:graphic>
        </wp:inline>
      </w:drawing>
    </w:r>
    <w:r w:rsidRPr="00833077">
      <w:rPr>
        <w:rFonts w:cs="Times New Roman"/>
      </w:rPr>
      <w:tab/>
      <w:t xml:space="preserve">   </w:t>
    </w:r>
    <w:r>
      <w:rPr>
        <w:rFonts w:cs="Times New Roman"/>
      </w:rPr>
      <w:t xml:space="preserve"> </w:t>
    </w:r>
    <w:r w:rsidRPr="00833077">
      <w:rPr>
        <w:rFonts w:cs="Times New Roman"/>
      </w:rPr>
      <w:t xml:space="preserve">    </w:t>
    </w:r>
    <w:r w:rsidRPr="00833077">
      <w:rPr>
        <w:rFonts w:cs="Times New Roman"/>
        <w:noProof/>
        <w:lang w:eastAsia="es-MX"/>
      </w:rPr>
      <w:drawing>
        <wp:inline distT="0" distB="0" distL="0" distR="0">
          <wp:extent cx="1889719" cy="786342"/>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HU_color.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20451" cy="799130"/>
                  </a:xfrm>
                  <a:prstGeom prst="rect">
                    <a:avLst/>
                  </a:prstGeom>
                </pic:spPr>
              </pic:pic>
            </a:graphicData>
          </a:graphic>
        </wp:inline>
      </w:drawing>
    </w:r>
    <w:r>
      <w:rPr>
        <w:rFonts w:cs="Times New Roman"/>
      </w:rPr>
      <w:t xml:space="preserve">  </w:t>
    </w:r>
    <w:r w:rsidRPr="00833077">
      <w:rPr>
        <w:rFonts w:cs="Times New Roman"/>
        <w:noProof/>
        <w:lang w:eastAsia="es-MX"/>
      </w:rPr>
      <w:drawing>
        <wp:inline distT="0" distB="0" distL="0" distR="0">
          <wp:extent cx="1880235" cy="716184"/>
          <wp:effectExtent l="0" t="0" r="0" b="0"/>
          <wp:docPr id="14" name="Imagen 14" descr="Mac HD:Users:beatrizalcubierre:Desktop:Logo Posgrado Humanidad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 HD:Users:beatrizalcubierre:Desktop:Logo Posgrado Humanidades.jpe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7999" cy="738187"/>
                  </a:xfrm>
                  <a:prstGeom prst="rect">
                    <a:avLst/>
                  </a:prstGeom>
                  <a:noFill/>
                  <a:ln>
                    <a:noFill/>
                  </a:ln>
                </pic:spPr>
              </pic:pic>
            </a:graphicData>
          </a:graphic>
        </wp:inline>
      </w:drawing>
    </w:r>
    <w:r>
      <w:tab/>
    </w:r>
  </w:p>
  <w:p w:rsidR="00260292" w:rsidRPr="00260292" w:rsidRDefault="00260292" w:rsidP="00260292">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75A7C"/>
    <w:multiLevelType w:val="hybridMultilevel"/>
    <w:tmpl w:val="1B54C1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8563CC"/>
    <w:rsid w:val="000B6B41"/>
    <w:rsid w:val="00112855"/>
    <w:rsid w:val="00122EA7"/>
    <w:rsid w:val="001B091C"/>
    <w:rsid w:val="002063A2"/>
    <w:rsid w:val="00260292"/>
    <w:rsid w:val="00287713"/>
    <w:rsid w:val="002D232C"/>
    <w:rsid w:val="00342840"/>
    <w:rsid w:val="003F72EC"/>
    <w:rsid w:val="00426ADD"/>
    <w:rsid w:val="00483092"/>
    <w:rsid w:val="005C1C3C"/>
    <w:rsid w:val="005C6C4C"/>
    <w:rsid w:val="005D161F"/>
    <w:rsid w:val="005D45CE"/>
    <w:rsid w:val="005D7DC5"/>
    <w:rsid w:val="0062486F"/>
    <w:rsid w:val="006273C9"/>
    <w:rsid w:val="00645271"/>
    <w:rsid w:val="006579CC"/>
    <w:rsid w:val="006A1D13"/>
    <w:rsid w:val="00712CA5"/>
    <w:rsid w:val="0072150C"/>
    <w:rsid w:val="007A3704"/>
    <w:rsid w:val="007B42BC"/>
    <w:rsid w:val="007F0162"/>
    <w:rsid w:val="00815C37"/>
    <w:rsid w:val="008563CC"/>
    <w:rsid w:val="0089670C"/>
    <w:rsid w:val="00903528"/>
    <w:rsid w:val="00927FE7"/>
    <w:rsid w:val="0099110E"/>
    <w:rsid w:val="00A10038"/>
    <w:rsid w:val="00B30B4C"/>
    <w:rsid w:val="00B6104E"/>
    <w:rsid w:val="00B67B8B"/>
    <w:rsid w:val="00B737DC"/>
    <w:rsid w:val="00C01998"/>
    <w:rsid w:val="00C43CF2"/>
    <w:rsid w:val="00C617C0"/>
    <w:rsid w:val="00CF0401"/>
    <w:rsid w:val="00DB08BB"/>
    <w:rsid w:val="00E7609B"/>
    <w:rsid w:val="00EC2DFB"/>
    <w:rsid w:val="00F71C7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855"/>
  </w:style>
  <w:style w:type="paragraph" w:styleId="Ttulo2">
    <w:name w:val="heading 2"/>
    <w:basedOn w:val="Normal"/>
    <w:next w:val="Normal"/>
    <w:link w:val="Ttulo2Car"/>
    <w:autoRedefine/>
    <w:uiPriority w:val="9"/>
    <w:unhideWhenUsed/>
    <w:qFormat/>
    <w:rsid w:val="00260292"/>
    <w:pPr>
      <w:keepNext/>
      <w:keepLines/>
      <w:spacing w:before="40"/>
      <w:jc w:val="center"/>
      <w:outlineLvl w:val="1"/>
    </w:pPr>
    <w:rPr>
      <w:rFonts w:ascii="Times New Roman" w:eastAsiaTheme="majorEastAsia" w:hAnsi="Times New Roman" w:cs="Times New Roman"/>
      <w:b/>
      <w:smallCaps/>
      <w:color w:val="000000" w:themeColor="text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63C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563CC"/>
    <w:rPr>
      <w:rFonts w:ascii="Lucida Grande" w:hAnsi="Lucida Grande" w:cs="Lucida Grande"/>
      <w:sz w:val="18"/>
      <w:szCs w:val="18"/>
    </w:rPr>
  </w:style>
  <w:style w:type="table" w:styleId="Tablaconcuadrcula">
    <w:name w:val="Table Grid"/>
    <w:basedOn w:val="Tablanormal"/>
    <w:uiPriority w:val="59"/>
    <w:rsid w:val="00856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30B4C"/>
    <w:pPr>
      <w:tabs>
        <w:tab w:val="center" w:pos="4153"/>
        <w:tab w:val="right" w:pos="8306"/>
      </w:tabs>
    </w:pPr>
  </w:style>
  <w:style w:type="character" w:customStyle="1" w:styleId="EncabezadoCar">
    <w:name w:val="Encabezado Car"/>
    <w:basedOn w:val="Fuentedeprrafopredeter"/>
    <w:link w:val="Encabezado"/>
    <w:uiPriority w:val="99"/>
    <w:rsid w:val="00B30B4C"/>
  </w:style>
  <w:style w:type="paragraph" w:styleId="Piedepgina">
    <w:name w:val="footer"/>
    <w:basedOn w:val="Normal"/>
    <w:link w:val="PiedepginaCar"/>
    <w:uiPriority w:val="99"/>
    <w:unhideWhenUsed/>
    <w:rsid w:val="00B30B4C"/>
    <w:pPr>
      <w:tabs>
        <w:tab w:val="center" w:pos="4153"/>
        <w:tab w:val="right" w:pos="8306"/>
      </w:tabs>
    </w:pPr>
  </w:style>
  <w:style w:type="character" w:customStyle="1" w:styleId="PiedepginaCar">
    <w:name w:val="Pie de página Car"/>
    <w:basedOn w:val="Fuentedeprrafopredeter"/>
    <w:link w:val="Piedepgina"/>
    <w:uiPriority w:val="99"/>
    <w:rsid w:val="00B30B4C"/>
  </w:style>
  <w:style w:type="character" w:customStyle="1" w:styleId="Ttulo2Car">
    <w:name w:val="Título 2 Car"/>
    <w:basedOn w:val="Fuentedeprrafopredeter"/>
    <w:link w:val="Ttulo2"/>
    <w:uiPriority w:val="9"/>
    <w:rsid w:val="00260292"/>
    <w:rPr>
      <w:rFonts w:ascii="Times New Roman" w:eastAsiaTheme="majorEastAsia" w:hAnsi="Times New Roman" w:cs="Times New Roman"/>
      <w:b/>
      <w:smallCaps/>
      <w:color w:val="000000" w:themeColor="text1"/>
      <w:lang w:val="es-ES"/>
    </w:rPr>
  </w:style>
  <w:style w:type="paragraph" w:styleId="Prrafodelista">
    <w:name w:val="List Paragraph"/>
    <w:basedOn w:val="Normal"/>
    <w:uiPriority w:val="34"/>
    <w:qFormat/>
    <w:rsid w:val="00260292"/>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1155</Characters>
  <Application>Microsoft Office Word</Application>
  <DocSecurity>0</DocSecurity>
  <Lines>9</Lines>
  <Paragraphs>2</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POSGRADO EN HUMANIDADES</vt:lpstr>
      <vt:lpstr>    PROCESO DE ADMISIÓN 2019</vt:lpstr>
    </vt:vector>
  </TitlesOfParts>
  <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Fenoglio</dc:creator>
  <cp:lastModifiedBy>xochil</cp:lastModifiedBy>
  <cp:revision>2</cp:revision>
  <dcterms:created xsi:type="dcterms:W3CDTF">2020-04-28T16:34:00Z</dcterms:created>
  <dcterms:modified xsi:type="dcterms:W3CDTF">2020-04-28T16:34:00Z</dcterms:modified>
</cp:coreProperties>
</file>