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089F" w14:textId="6613C020" w:rsidR="00D61760" w:rsidRPr="00971B2F" w:rsidRDefault="00D61760" w:rsidP="00D6176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971B2F">
        <w:rPr>
          <w:rFonts w:ascii="Arial" w:hAnsi="Arial" w:cs="Arial"/>
          <w:b/>
          <w:bCs/>
          <w:sz w:val="20"/>
          <w:szCs w:val="20"/>
        </w:rPr>
        <w:t>F-</w:t>
      </w:r>
      <w:r w:rsidR="00863974">
        <w:rPr>
          <w:rFonts w:ascii="Arial" w:hAnsi="Arial" w:cs="Arial"/>
          <w:b/>
          <w:bCs/>
          <w:sz w:val="20"/>
          <w:szCs w:val="20"/>
        </w:rPr>
        <w:t>DS</w:t>
      </w:r>
      <w:r w:rsidR="009062CA">
        <w:rPr>
          <w:rFonts w:ascii="Arial" w:hAnsi="Arial" w:cs="Arial"/>
          <w:b/>
          <w:bCs/>
          <w:sz w:val="20"/>
          <w:szCs w:val="20"/>
        </w:rPr>
        <w:t>eI/</w:t>
      </w:r>
      <w:r w:rsidRPr="00971B2F">
        <w:rPr>
          <w:rFonts w:ascii="Arial" w:hAnsi="Arial" w:cs="Arial"/>
          <w:b/>
          <w:bCs/>
          <w:sz w:val="20"/>
          <w:szCs w:val="20"/>
        </w:rPr>
        <w:t>PC</w:t>
      </w:r>
      <w:r w:rsidR="009062CA">
        <w:rPr>
          <w:rFonts w:ascii="Arial" w:hAnsi="Arial" w:cs="Arial"/>
          <w:b/>
          <w:bCs/>
          <w:sz w:val="20"/>
          <w:szCs w:val="20"/>
        </w:rPr>
        <w:t>-</w:t>
      </w:r>
      <w:r w:rsidRPr="00971B2F">
        <w:rPr>
          <w:rFonts w:ascii="Arial" w:hAnsi="Arial" w:cs="Arial"/>
          <w:b/>
          <w:bCs/>
          <w:sz w:val="20"/>
          <w:szCs w:val="20"/>
        </w:rPr>
        <w:t>0</w:t>
      </w:r>
      <w:r w:rsidR="009062CA">
        <w:rPr>
          <w:rFonts w:ascii="Arial" w:hAnsi="Arial" w:cs="Arial"/>
          <w:b/>
          <w:bCs/>
          <w:sz w:val="20"/>
          <w:szCs w:val="20"/>
        </w:rPr>
        <w:t>4</w:t>
      </w:r>
    </w:p>
    <w:p w14:paraId="492BAC87" w14:textId="0FC5D6CD" w:rsidR="00D61760" w:rsidRPr="00971B2F" w:rsidRDefault="00D61760" w:rsidP="00D61760">
      <w:pPr>
        <w:spacing w:after="0" w:line="240" w:lineRule="auto"/>
        <w:ind w:right="-1"/>
        <w:jc w:val="right"/>
        <w:rPr>
          <w:rFonts w:ascii="Arial" w:eastAsia="Arial Unicode MS" w:hAnsi="Arial" w:cs="Arial"/>
          <w:sz w:val="20"/>
          <w:szCs w:val="20"/>
        </w:rPr>
      </w:pPr>
    </w:p>
    <w:p w14:paraId="2B869F1F" w14:textId="0964169D" w:rsidR="00D61760" w:rsidRPr="00971B2F" w:rsidRDefault="00D61760" w:rsidP="00D6176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1B2F">
        <w:rPr>
          <w:rFonts w:ascii="Arial" w:hAnsi="Arial" w:cs="Arial"/>
          <w:sz w:val="20"/>
          <w:szCs w:val="20"/>
        </w:rPr>
        <w:t>___________, MOR. A ____ DE _____ DEL 202</w:t>
      </w:r>
      <w:r w:rsidR="009062CA">
        <w:rPr>
          <w:rFonts w:ascii="Arial" w:hAnsi="Arial" w:cs="Arial"/>
          <w:sz w:val="20"/>
          <w:szCs w:val="20"/>
        </w:rPr>
        <w:t>5</w:t>
      </w:r>
    </w:p>
    <w:p w14:paraId="669C8973" w14:textId="51F5B4EA" w:rsidR="00324DEA" w:rsidRDefault="00324DEA" w:rsidP="00D6176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CBB4DA7" w14:textId="6D9CD106" w:rsidR="00B8565D" w:rsidRDefault="00D61760" w:rsidP="00B856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Asunto:</w:t>
      </w:r>
      <w:r w:rsidRPr="00971B2F">
        <w:rPr>
          <w:rFonts w:ascii="Arial" w:hAnsi="Arial" w:cs="Arial"/>
          <w:sz w:val="20"/>
          <w:szCs w:val="20"/>
        </w:rPr>
        <w:t xml:space="preserve"> </w:t>
      </w:r>
      <w:r w:rsidR="00324DEA">
        <w:rPr>
          <w:rFonts w:ascii="Arial" w:hAnsi="Arial" w:cs="Arial"/>
          <w:sz w:val="20"/>
          <w:szCs w:val="20"/>
        </w:rPr>
        <w:t xml:space="preserve">Labores </w:t>
      </w:r>
      <w:r w:rsidR="00B8565D">
        <w:rPr>
          <w:rFonts w:ascii="Arial" w:hAnsi="Arial" w:cs="Arial"/>
          <w:sz w:val="20"/>
          <w:szCs w:val="20"/>
        </w:rPr>
        <w:t>p</w:t>
      </w:r>
      <w:r w:rsidRPr="00971B2F">
        <w:rPr>
          <w:rFonts w:ascii="Arial" w:hAnsi="Arial" w:cs="Arial"/>
          <w:sz w:val="20"/>
          <w:szCs w:val="20"/>
        </w:rPr>
        <w:t>ersonal</w:t>
      </w:r>
      <w:r w:rsidR="00324DEA">
        <w:rPr>
          <w:rFonts w:ascii="Arial" w:hAnsi="Arial" w:cs="Arial"/>
          <w:sz w:val="20"/>
          <w:szCs w:val="20"/>
        </w:rPr>
        <w:t xml:space="preserve"> </w:t>
      </w:r>
      <w:r w:rsidRPr="00971B2F">
        <w:rPr>
          <w:rFonts w:ascii="Arial" w:hAnsi="Arial" w:cs="Arial"/>
          <w:sz w:val="20"/>
          <w:szCs w:val="20"/>
        </w:rPr>
        <w:t>de confianza</w:t>
      </w:r>
      <w:r w:rsidR="00324DEA">
        <w:rPr>
          <w:rFonts w:ascii="Arial" w:hAnsi="Arial" w:cs="Arial"/>
          <w:sz w:val="20"/>
          <w:szCs w:val="20"/>
        </w:rPr>
        <w:t xml:space="preserve"> </w:t>
      </w:r>
    </w:p>
    <w:p w14:paraId="3653BF8C" w14:textId="140F567A" w:rsidR="00D61760" w:rsidRPr="00971B2F" w:rsidRDefault="00324DEA" w:rsidP="00B856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</w:t>
      </w:r>
      <w:r w:rsidR="00B8565D">
        <w:rPr>
          <w:rFonts w:ascii="Arial" w:hAnsi="Arial" w:cs="Arial"/>
          <w:sz w:val="20"/>
          <w:szCs w:val="20"/>
        </w:rPr>
        <w:t xml:space="preserve">vigente </w:t>
      </w:r>
      <w:r>
        <w:rPr>
          <w:rFonts w:ascii="Arial" w:hAnsi="Arial" w:cs="Arial"/>
          <w:sz w:val="20"/>
          <w:szCs w:val="20"/>
        </w:rPr>
        <w:t>2015</w:t>
      </w:r>
      <w:r w:rsidR="00D61760" w:rsidRPr="00971B2F">
        <w:rPr>
          <w:rFonts w:ascii="Arial" w:hAnsi="Arial" w:cs="Arial"/>
          <w:sz w:val="20"/>
          <w:szCs w:val="20"/>
        </w:rPr>
        <w:t xml:space="preserve"> </w:t>
      </w:r>
    </w:p>
    <w:p w14:paraId="45E8268A" w14:textId="27D6C135" w:rsidR="00D61760" w:rsidRPr="00971B2F" w:rsidRDefault="00D61760" w:rsidP="00D61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MTRA. INDIRA YAMILETH ROJAS MORALES</w:t>
      </w:r>
    </w:p>
    <w:p w14:paraId="761B5D50" w14:textId="7079E58E" w:rsidR="00D61760" w:rsidRPr="00971B2F" w:rsidRDefault="00E63EF7" w:rsidP="00D61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TITULAR DE LA DIRECCIÓN</w:t>
      </w:r>
      <w:r w:rsidR="00D61760" w:rsidRPr="00971B2F">
        <w:rPr>
          <w:rFonts w:ascii="Arial" w:hAnsi="Arial" w:cs="Arial"/>
          <w:b/>
          <w:sz w:val="20"/>
          <w:szCs w:val="20"/>
        </w:rPr>
        <w:t xml:space="preserve"> DE PERSONAL DE LA UAEM</w:t>
      </w:r>
    </w:p>
    <w:p w14:paraId="12D7B675" w14:textId="3AB679B5" w:rsidR="00D61760" w:rsidRDefault="00D61760" w:rsidP="00D61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P R E S E N T E</w:t>
      </w:r>
    </w:p>
    <w:p w14:paraId="7B7F811C" w14:textId="77777777" w:rsidR="00B8565D" w:rsidRPr="00971B2F" w:rsidRDefault="00B8565D" w:rsidP="00D61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01983F" w14:textId="56DBEC0D" w:rsidR="00DA0DCC" w:rsidRPr="00971B2F" w:rsidRDefault="00DA0DCC" w:rsidP="00B856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4B5EA7">
        <w:rPr>
          <w:rFonts w:ascii="Arial" w:hAnsi="Arial" w:cs="Arial"/>
          <w:sz w:val="20"/>
          <w:szCs w:val="20"/>
        </w:rPr>
        <w:t xml:space="preserve">Por este medio me permito </w:t>
      </w:r>
      <w:r>
        <w:rPr>
          <w:rFonts w:ascii="Arial" w:hAnsi="Arial" w:cs="Arial"/>
          <w:sz w:val="20"/>
          <w:szCs w:val="20"/>
        </w:rPr>
        <w:t xml:space="preserve">informar </w:t>
      </w:r>
      <w:r w:rsidRPr="004B5EA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Usted que, el personal administrativo de confianza adscrito a </w:t>
      </w:r>
      <w:r w:rsidRPr="00DA0DCC">
        <w:rPr>
          <w:rFonts w:ascii="Arial" w:hAnsi="Arial" w:cs="Arial"/>
          <w:color w:val="FF0000"/>
          <w:sz w:val="20"/>
          <w:szCs w:val="20"/>
          <w:highlight w:val="yellow"/>
        </w:rPr>
        <w:t>(NOMBRE DE LA UNIDAD ACADÉMICA O DEPENDENCIA ADMINISTRATIVA),</w:t>
      </w:r>
      <w:r>
        <w:rPr>
          <w:rFonts w:ascii="Arial" w:hAnsi="Arial" w:cs="Arial"/>
          <w:sz w:val="20"/>
          <w:szCs w:val="20"/>
        </w:rPr>
        <w:t xml:space="preserve"> que ingresó a laborar a esta Institución Educativa posterior al 5 de octubre del 2015, podrá disfrutar de vacaciones, c</w:t>
      </w:r>
      <w:r w:rsidRPr="00971B2F">
        <w:rPr>
          <w:rFonts w:ascii="Arial" w:hAnsi="Arial" w:cs="Arial"/>
          <w:sz w:val="20"/>
          <w:szCs w:val="20"/>
        </w:rPr>
        <w:t>on fundamento en lo que establece la Ley Federal de Trabajo e</w:t>
      </w:r>
      <w:r w:rsidR="00465D42">
        <w:rPr>
          <w:rFonts w:ascii="Arial" w:hAnsi="Arial" w:cs="Arial"/>
          <w:sz w:val="20"/>
          <w:szCs w:val="20"/>
        </w:rPr>
        <w:t>n</w:t>
      </w:r>
      <w:r w:rsidRPr="00971B2F">
        <w:rPr>
          <w:rFonts w:ascii="Arial" w:hAnsi="Arial" w:cs="Arial"/>
          <w:sz w:val="20"/>
          <w:szCs w:val="20"/>
        </w:rPr>
        <w:t xml:space="preserve"> su C</w:t>
      </w:r>
      <w:r>
        <w:rPr>
          <w:rFonts w:ascii="Arial" w:hAnsi="Arial" w:cs="Arial"/>
          <w:sz w:val="20"/>
          <w:szCs w:val="20"/>
        </w:rPr>
        <w:t xml:space="preserve">apítulo </w:t>
      </w:r>
      <w:r w:rsidRPr="00971B2F">
        <w:rPr>
          <w:rFonts w:ascii="Arial" w:hAnsi="Arial" w:cs="Arial"/>
          <w:sz w:val="20"/>
          <w:szCs w:val="20"/>
        </w:rPr>
        <w:t xml:space="preserve">IV, Artículo 76°, </w:t>
      </w:r>
      <w:r>
        <w:rPr>
          <w:rFonts w:ascii="Arial" w:hAnsi="Arial" w:cs="Arial"/>
          <w:sz w:val="20"/>
          <w:szCs w:val="20"/>
        </w:rPr>
        <w:t>a</w:t>
      </w:r>
      <w:r w:rsidRPr="00971B2F">
        <w:rPr>
          <w:rFonts w:ascii="Arial" w:hAnsi="Arial" w:cs="Arial"/>
          <w:sz w:val="20"/>
          <w:szCs w:val="20"/>
        </w:rPr>
        <w:t>sí mismo en el Reglamento de Personal de Confianza</w:t>
      </w:r>
      <w:r>
        <w:rPr>
          <w:rFonts w:ascii="Arial" w:hAnsi="Arial" w:cs="Arial"/>
          <w:sz w:val="20"/>
          <w:szCs w:val="20"/>
        </w:rPr>
        <w:t xml:space="preserve"> en lo marcado</w:t>
      </w:r>
      <w:r w:rsidRPr="00971B2F">
        <w:rPr>
          <w:rFonts w:ascii="Arial" w:hAnsi="Arial" w:cs="Arial"/>
          <w:sz w:val="20"/>
          <w:szCs w:val="20"/>
        </w:rPr>
        <w:t xml:space="preserve"> en su Artículo 28</w:t>
      </w:r>
      <w:r>
        <w:rPr>
          <w:rFonts w:ascii="Arial" w:hAnsi="Arial" w:cs="Arial"/>
          <w:sz w:val="20"/>
          <w:szCs w:val="20"/>
        </w:rPr>
        <w:t xml:space="preserve">, que </w:t>
      </w:r>
      <w:r w:rsidRPr="00971B2F">
        <w:rPr>
          <w:rFonts w:ascii="Arial" w:hAnsi="Arial" w:cs="Arial"/>
          <w:sz w:val="20"/>
          <w:szCs w:val="20"/>
        </w:rPr>
        <w:t>a la letra dice</w:t>
      </w:r>
      <w:r>
        <w:rPr>
          <w:rFonts w:ascii="Arial" w:hAnsi="Arial" w:cs="Arial"/>
          <w:sz w:val="20"/>
          <w:szCs w:val="20"/>
        </w:rPr>
        <w:t>:</w:t>
      </w:r>
    </w:p>
    <w:p w14:paraId="3B3A89FF" w14:textId="2FDB62AB" w:rsidR="00DA0DCC" w:rsidRDefault="00DA0DCC" w:rsidP="005C3E53">
      <w:pPr>
        <w:ind w:left="284"/>
        <w:jc w:val="both"/>
        <w:rPr>
          <w:rFonts w:ascii="Arial" w:hAnsi="Arial" w:cs="Arial"/>
          <w:i/>
          <w:sz w:val="20"/>
          <w:szCs w:val="20"/>
        </w:rPr>
      </w:pPr>
      <w:r w:rsidRPr="00971B2F">
        <w:rPr>
          <w:rFonts w:ascii="Arial" w:hAnsi="Arial" w:cs="Arial"/>
          <w:i/>
          <w:sz w:val="20"/>
          <w:szCs w:val="20"/>
        </w:rPr>
        <w:t>“El personal de confianza, que tenga más de seis meses ininterrumpidos de servicio, gozará de las vacaciones que le correspondan, conforme a la Ley Federal del Trabajo y de acuerdo al calendario que determine el patrón o su representante. Cuando por causa justificada, un trabajador no pudiere hacer uso de las vacaciones, disfrutará de ellas durante los diez días siguientes a la fecha en que haya desaparecido la causa que impidiere el disfrute de ese descanso, pero en ningún caso los trabajadores que laboren en períodos de vacaciones tendrán derecho a doble pago de sueldo de los períodos vacacionales. Las vacaciones no podrán compensarse con una remuneración, ni acumularse.”</w:t>
      </w:r>
    </w:p>
    <w:p w14:paraId="66001FB8" w14:textId="5EDFEAA6" w:rsidR="00DA0DCC" w:rsidRDefault="00DA0DCC" w:rsidP="00DA0DC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Por lo antes mencionado, se informa</w:t>
      </w:r>
      <w:r w:rsidR="005C3E53">
        <w:rPr>
          <w:rFonts w:ascii="Arial" w:hAnsi="Arial" w:cs="Arial"/>
          <w:sz w:val="20"/>
          <w:szCs w:val="20"/>
        </w:rPr>
        <w:t xml:space="preserve"> la modalidad de trabajo que realizarán durante </w:t>
      </w:r>
      <w:r w:rsidR="00193F6C">
        <w:rPr>
          <w:rFonts w:ascii="Arial" w:hAnsi="Arial" w:cs="Arial"/>
          <w:sz w:val="20"/>
          <w:szCs w:val="20"/>
        </w:rPr>
        <w:t xml:space="preserve">el periodo </w:t>
      </w:r>
      <w:r w:rsidR="00C6756C" w:rsidRPr="00C6756C">
        <w:rPr>
          <w:rFonts w:ascii="Arial" w:hAnsi="Arial" w:cs="Arial"/>
          <w:sz w:val="20"/>
          <w:szCs w:val="20"/>
        </w:rPr>
        <w:t xml:space="preserve">DEL </w:t>
      </w:r>
      <w:r w:rsidR="00096118">
        <w:rPr>
          <w:rFonts w:ascii="Arial" w:hAnsi="Arial" w:cs="Arial"/>
          <w:sz w:val="20"/>
          <w:szCs w:val="20"/>
        </w:rPr>
        <w:t>16 DE DICIEMBRE DE 2024</w:t>
      </w:r>
      <w:r w:rsidR="009872D5">
        <w:rPr>
          <w:rFonts w:ascii="Arial" w:hAnsi="Arial" w:cs="Arial"/>
          <w:sz w:val="20"/>
          <w:szCs w:val="20"/>
        </w:rPr>
        <w:t xml:space="preserve"> </w:t>
      </w:r>
      <w:r w:rsidR="00F320E0">
        <w:rPr>
          <w:rFonts w:ascii="Arial" w:hAnsi="Arial" w:cs="Arial"/>
          <w:sz w:val="20"/>
          <w:szCs w:val="20"/>
        </w:rPr>
        <w:t xml:space="preserve">AL </w:t>
      </w:r>
      <w:r w:rsidR="00096118">
        <w:rPr>
          <w:rFonts w:ascii="Arial" w:hAnsi="Arial" w:cs="Arial"/>
          <w:sz w:val="20"/>
          <w:szCs w:val="20"/>
        </w:rPr>
        <w:t xml:space="preserve">09 </w:t>
      </w:r>
      <w:r w:rsidR="009872D5">
        <w:rPr>
          <w:rFonts w:ascii="Arial" w:hAnsi="Arial" w:cs="Arial"/>
          <w:sz w:val="20"/>
          <w:szCs w:val="20"/>
        </w:rPr>
        <w:t xml:space="preserve">DE </w:t>
      </w:r>
      <w:r w:rsidR="00096118">
        <w:rPr>
          <w:rFonts w:ascii="Arial" w:hAnsi="Arial" w:cs="Arial"/>
          <w:sz w:val="20"/>
          <w:szCs w:val="20"/>
        </w:rPr>
        <w:t>ENERO DE 2025</w:t>
      </w:r>
      <w:r w:rsidR="005C3E53">
        <w:rPr>
          <w:rFonts w:ascii="Arial" w:hAnsi="Arial" w:cs="Arial"/>
          <w:sz w:val="20"/>
          <w:szCs w:val="20"/>
        </w:rPr>
        <w:t>, para su consideración pertinente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aconcuadrcula4-nfasis5"/>
        <w:tblpPr w:leftFromText="141" w:rightFromText="141" w:vertAnchor="text" w:horzAnchor="margin" w:tblpXSpec="center" w:tblpY="-31"/>
        <w:tblW w:w="8784" w:type="dxa"/>
        <w:tblLook w:val="04A0" w:firstRow="1" w:lastRow="0" w:firstColumn="1" w:lastColumn="0" w:noHBand="0" w:noVBand="1"/>
      </w:tblPr>
      <w:tblGrid>
        <w:gridCol w:w="452"/>
        <w:gridCol w:w="2369"/>
        <w:gridCol w:w="1008"/>
        <w:gridCol w:w="1533"/>
        <w:gridCol w:w="1784"/>
        <w:gridCol w:w="1638"/>
      </w:tblGrid>
      <w:tr w:rsidR="005C3E53" w:rsidRPr="009872D5" w14:paraId="0E1E9A42" w14:textId="77777777" w:rsidTr="00284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Align w:val="center"/>
            <w:hideMark/>
          </w:tcPr>
          <w:p w14:paraId="1923E32A" w14:textId="77777777" w:rsidR="005C3E53" w:rsidRPr="009872D5" w:rsidRDefault="005C3E53" w:rsidP="005C3E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  <w:tc>
          <w:tcPr>
            <w:tcW w:w="2378" w:type="dxa"/>
            <w:vAlign w:val="center"/>
          </w:tcPr>
          <w:p w14:paraId="10CE9402" w14:textId="77777777" w:rsidR="005C3E53" w:rsidRPr="009872D5" w:rsidRDefault="005C3E53" w:rsidP="005C3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NOMBRE</w:t>
            </w:r>
          </w:p>
        </w:tc>
        <w:tc>
          <w:tcPr>
            <w:tcW w:w="993" w:type="dxa"/>
            <w:vAlign w:val="center"/>
            <w:hideMark/>
          </w:tcPr>
          <w:p w14:paraId="6010CAB8" w14:textId="77777777" w:rsidR="005C3E53" w:rsidRPr="009872D5" w:rsidRDefault="005C3E53" w:rsidP="005C3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No. CONTROL</w:t>
            </w:r>
          </w:p>
        </w:tc>
        <w:tc>
          <w:tcPr>
            <w:tcW w:w="1533" w:type="dxa"/>
            <w:vAlign w:val="center"/>
            <w:hideMark/>
          </w:tcPr>
          <w:p w14:paraId="7F3DE54F" w14:textId="786EC6A6" w:rsidR="005C3E53" w:rsidRPr="009872D5" w:rsidRDefault="005C3E53" w:rsidP="005C3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CARGO</w:t>
            </w:r>
          </w:p>
        </w:tc>
        <w:tc>
          <w:tcPr>
            <w:tcW w:w="1787" w:type="dxa"/>
            <w:vAlign w:val="center"/>
          </w:tcPr>
          <w:p w14:paraId="0492FA32" w14:textId="77777777" w:rsidR="005C3E53" w:rsidRPr="009872D5" w:rsidRDefault="005C3E53" w:rsidP="005C3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PERIODO A LABORAR PRESENCIAL</w:t>
            </w:r>
          </w:p>
        </w:tc>
        <w:tc>
          <w:tcPr>
            <w:tcW w:w="1641" w:type="dxa"/>
            <w:vAlign w:val="center"/>
          </w:tcPr>
          <w:p w14:paraId="1594F242" w14:textId="77777777" w:rsidR="005C3E53" w:rsidRPr="009872D5" w:rsidRDefault="005C3E53" w:rsidP="005C3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PERIODO A LABORAR VÍA REMOTA</w:t>
            </w:r>
          </w:p>
        </w:tc>
      </w:tr>
      <w:tr w:rsidR="002849BD" w:rsidRPr="009872D5" w14:paraId="47A82D78" w14:textId="77777777" w:rsidTr="0028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noWrap/>
            <w:vAlign w:val="center"/>
            <w:hideMark/>
          </w:tcPr>
          <w:p w14:paraId="47108601" w14:textId="77777777" w:rsidR="002849BD" w:rsidRPr="009872D5" w:rsidRDefault="002849BD" w:rsidP="002849BD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2378" w:type="dxa"/>
            <w:vAlign w:val="center"/>
          </w:tcPr>
          <w:p w14:paraId="5FF1BEC3" w14:textId="2D6950B6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993" w:type="dxa"/>
            <w:noWrap/>
            <w:hideMark/>
          </w:tcPr>
          <w:p w14:paraId="583015FB" w14:textId="4B1FABEE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1533" w:type="dxa"/>
            <w:noWrap/>
            <w:vAlign w:val="center"/>
            <w:hideMark/>
          </w:tcPr>
          <w:p w14:paraId="47C8218A" w14:textId="4816F2A8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  <w:t>JEFE DE DEPTO.</w:t>
            </w:r>
          </w:p>
        </w:tc>
        <w:tc>
          <w:tcPr>
            <w:tcW w:w="1787" w:type="dxa"/>
            <w:vAlign w:val="center"/>
          </w:tcPr>
          <w:p w14:paraId="63BB7F6D" w14:textId="3CA79B66" w:rsidR="002849BD" w:rsidRPr="009872D5" w:rsidRDefault="00F320E0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----------------</w:t>
            </w:r>
          </w:p>
        </w:tc>
        <w:tc>
          <w:tcPr>
            <w:tcW w:w="1641" w:type="dxa"/>
            <w:vAlign w:val="center"/>
          </w:tcPr>
          <w:p w14:paraId="2B145FB3" w14:textId="4F629545" w:rsidR="002849BD" w:rsidRPr="009872D5" w:rsidRDefault="00F320E0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sz w:val="16"/>
                <w:szCs w:val="16"/>
              </w:rPr>
              <w:t>16 DE DICIEMBRE DE 2024 AL 09 DE ENERO</w:t>
            </w:r>
            <w:r w:rsidRPr="00987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9872D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49BD" w:rsidRPr="009872D5" w14:paraId="3C8BFF14" w14:textId="77777777" w:rsidTr="002849BD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noWrap/>
            <w:vAlign w:val="center"/>
            <w:hideMark/>
          </w:tcPr>
          <w:p w14:paraId="19E52D76" w14:textId="77777777" w:rsidR="002849BD" w:rsidRPr="009872D5" w:rsidRDefault="002849BD" w:rsidP="002849BD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378" w:type="dxa"/>
          </w:tcPr>
          <w:p w14:paraId="080DCBAE" w14:textId="40AA2208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993" w:type="dxa"/>
            <w:noWrap/>
            <w:hideMark/>
          </w:tcPr>
          <w:p w14:paraId="144B9473" w14:textId="24C24C3D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1533" w:type="dxa"/>
            <w:noWrap/>
            <w:vAlign w:val="center"/>
            <w:hideMark/>
          </w:tcPr>
          <w:p w14:paraId="328AC922" w14:textId="56B3CD2B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  <w:t>JEFE DE DEPTO.</w:t>
            </w:r>
          </w:p>
        </w:tc>
        <w:tc>
          <w:tcPr>
            <w:tcW w:w="1787" w:type="dxa"/>
          </w:tcPr>
          <w:p w14:paraId="1152F086" w14:textId="4EED0BBD" w:rsidR="002849BD" w:rsidRPr="009872D5" w:rsidRDefault="00863974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sz w:val="16"/>
                <w:szCs w:val="16"/>
              </w:rPr>
              <w:t>16 AL 31 DE DICIEMBRE DE 2024</w:t>
            </w:r>
          </w:p>
        </w:tc>
        <w:tc>
          <w:tcPr>
            <w:tcW w:w="1641" w:type="dxa"/>
          </w:tcPr>
          <w:p w14:paraId="0F55A581" w14:textId="77777777" w:rsidR="002849BD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  <w:p w14:paraId="35E20FFC" w14:textId="63BB0CE5" w:rsidR="00F320E0" w:rsidRPr="009872D5" w:rsidRDefault="00F320E0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----------------</w:t>
            </w:r>
          </w:p>
        </w:tc>
      </w:tr>
      <w:tr w:rsidR="002849BD" w:rsidRPr="009872D5" w14:paraId="5F23597E" w14:textId="77777777" w:rsidTr="0028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noWrap/>
            <w:vAlign w:val="center"/>
          </w:tcPr>
          <w:p w14:paraId="61C57582" w14:textId="77777777" w:rsidR="002849BD" w:rsidRPr="009872D5" w:rsidRDefault="002849BD" w:rsidP="002849BD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2378" w:type="dxa"/>
          </w:tcPr>
          <w:p w14:paraId="6F39F4DC" w14:textId="40FFFE7C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993" w:type="dxa"/>
            <w:noWrap/>
          </w:tcPr>
          <w:p w14:paraId="1D7386B2" w14:textId="3323A054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1533" w:type="dxa"/>
            <w:vAlign w:val="center"/>
          </w:tcPr>
          <w:p w14:paraId="74032E5B" w14:textId="77777777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  <w:t>ASISTENTE TÉCNICO</w:t>
            </w:r>
          </w:p>
        </w:tc>
        <w:tc>
          <w:tcPr>
            <w:tcW w:w="1787" w:type="dxa"/>
          </w:tcPr>
          <w:p w14:paraId="39165524" w14:textId="0888C742" w:rsidR="002849BD" w:rsidRPr="009872D5" w:rsidRDefault="00E51406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----------------</w:t>
            </w:r>
          </w:p>
        </w:tc>
        <w:tc>
          <w:tcPr>
            <w:tcW w:w="1641" w:type="dxa"/>
          </w:tcPr>
          <w:p w14:paraId="28CD1820" w14:textId="19EA8E87" w:rsidR="002849BD" w:rsidRPr="009872D5" w:rsidRDefault="00F320E0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----------------</w:t>
            </w:r>
          </w:p>
        </w:tc>
      </w:tr>
      <w:tr w:rsidR="002849BD" w:rsidRPr="009872D5" w14:paraId="51EFC43E" w14:textId="77777777" w:rsidTr="002849BD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noWrap/>
            <w:vAlign w:val="center"/>
            <w:hideMark/>
          </w:tcPr>
          <w:p w14:paraId="6A2D16C1" w14:textId="77777777" w:rsidR="002849BD" w:rsidRPr="009872D5" w:rsidRDefault="002849BD" w:rsidP="002849BD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2378" w:type="dxa"/>
          </w:tcPr>
          <w:p w14:paraId="5ECEDE1A" w14:textId="29F9540F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993" w:type="dxa"/>
            <w:noWrap/>
            <w:hideMark/>
          </w:tcPr>
          <w:p w14:paraId="412B6C2E" w14:textId="0A704E82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1533" w:type="dxa"/>
            <w:vAlign w:val="center"/>
            <w:hideMark/>
          </w:tcPr>
          <w:p w14:paraId="39E1E74B" w14:textId="77777777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  <w:t>ASISTENTE TÉCNICO</w:t>
            </w:r>
          </w:p>
        </w:tc>
        <w:tc>
          <w:tcPr>
            <w:tcW w:w="1787" w:type="dxa"/>
          </w:tcPr>
          <w:p w14:paraId="2A730622" w14:textId="6EB20BFC" w:rsidR="002849BD" w:rsidRPr="009872D5" w:rsidRDefault="002849BD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1" w:type="dxa"/>
          </w:tcPr>
          <w:p w14:paraId="19BF10AF" w14:textId="33979A39" w:rsidR="002849BD" w:rsidRPr="009872D5" w:rsidRDefault="00F320E0" w:rsidP="0028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09 DE ENERO</w:t>
            </w:r>
            <w:r w:rsidRPr="00987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9872D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49BD" w:rsidRPr="009872D5" w14:paraId="55F36275" w14:textId="77777777" w:rsidTr="0028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noWrap/>
            <w:vAlign w:val="center"/>
            <w:hideMark/>
          </w:tcPr>
          <w:p w14:paraId="764860FA" w14:textId="77777777" w:rsidR="002849BD" w:rsidRPr="009872D5" w:rsidRDefault="002849BD" w:rsidP="002849BD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378" w:type="dxa"/>
          </w:tcPr>
          <w:p w14:paraId="51BD4A95" w14:textId="60B7D590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993" w:type="dxa"/>
            <w:noWrap/>
            <w:hideMark/>
          </w:tcPr>
          <w:p w14:paraId="65E32864" w14:textId="08A3D3C2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sz w:val="16"/>
                <w:szCs w:val="16"/>
                <w:highlight w:val="yellow"/>
              </w:rPr>
              <w:t>------</w:t>
            </w:r>
          </w:p>
        </w:tc>
        <w:tc>
          <w:tcPr>
            <w:tcW w:w="1533" w:type="dxa"/>
            <w:vAlign w:val="center"/>
            <w:hideMark/>
          </w:tcPr>
          <w:p w14:paraId="5691849B" w14:textId="77777777" w:rsidR="002849BD" w:rsidRPr="009872D5" w:rsidRDefault="002849BD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MX" w:eastAsia="es-MX"/>
              </w:rPr>
              <w:t>ASISTENTE TÉCNICO</w:t>
            </w:r>
          </w:p>
        </w:tc>
        <w:tc>
          <w:tcPr>
            <w:tcW w:w="1787" w:type="dxa"/>
          </w:tcPr>
          <w:p w14:paraId="279906F3" w14:textId="075D3854" w:rsidR="002849BD" w:rsidRPr="009872D5" w:rsidRDefault="00E51406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72D5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--------------</w:t>
            </w:r>
          </w:p>
        </w:tc>
        <w:tc>
          <w:tcPr>
            <w:tcW w:w="1641" w:type="dxa"/>
          </w:tcPr>
          <w:p w14:paraId="34AC6D8C" w14:textId="4D83B772" w:rsidR="002849BD" w:rsidRPr="009872D5" w:rsidRDefault="00863974" w:rsidP="0028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DEL 06 AL 09 DE ENERO</w:t>
            </w:r>
            <w:r w:rsidRPr="00987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9872D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1C2DE1" w14:textId="171F9D45" w:rsidR="00DA0DCC" w:rsidRDefault="00DA0DCC" w:rsidP="00B8565D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 derivado de las actividades</w:t>
      </w:r>
      <w:r w:rsidR="005C3E53">
        <w:rPr>
          <w:rFonts w:ascii="Arial" w:hAnsi="Arial" w:cs="Arial"/>
          <w:sz w:val="20"/>
          <w:szCs w:val="20"/>
        </w:rPr>
        <w:t xml:space="preserve"> académicas y/o administrativas a realizar durante dicho periodo</w:t>
      </w:r>
      <w:r>
        <w:rPr>
          <w:rFonts w:ascii="Arial" w:hAnsi="Arial" w:cs="Arial"/>
          <w:sz w:val="20"/>
          <w:szCs w:val="20"/>
        </w:rPr>
        <w:t xml:space="preserve">. Por lo que solicito su apoyo, </w:t>
      </w:r>
      <w:r w:rsidRPr="003D7048">
        <w:rPr>
          <w:rFonts w:ascii="Arial" w:hAnsi="Arial" w:cs="Arial"/>
          <w:iCs/>
          <w:sz w:val="20"/>
          <w:szCs w:val="20"/>
        </w:rPr>
        <w:t>para que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D7048">
        <w:rPr>
          <w:rFonts w:ascii="Arial" w:hAnsi="Arial" w:cs="Arial"/>
          <w:iCs/>
          <w:sz w:val="20"/>
          <w:szCs w:val="20"/>
        </w:rPr>
        <w:t>los trabajadores no se vean afectados en ninguna de sus percepciones salariales.</w:t>
      </w:r>
    </w:p>
    <w:p w14:paraId="3FAC163E" w14:textId="5CA61570" w:rsidR="00DA0DCC" w:rsidRPr="00B8565D" w:rsidRDefault="00B8565D" w:rsidP="00B8565D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565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92BB" wp14:editId="31B3FE1C">
                <wp:simplePos x="0" y="0"/>
                <wp:positionH relativeFrom="column">
                  <wp:posOffset>3703438</wp:posOffset>
                </wp:positionH>
                <wp:positionV relativeFrom="paragraph">
                  <wp:posOffset>279081</wp:posOffset>
                </wp:positionV>
                <wp:extent cx="2773676" cy="1179507"/>
                <wp:effectExtent l="38100" t="266700" r="8255" b="268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773676" cy="1179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2B65A" w14:textId="4A74863D" w:rsidR="00B8565D" w:rsidRDefault="00E63EF7" w:rsidP="00E63EF7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debe entregar en:</w:t>
                            </w:r>
                          </w:p>
                          <w:p w14:paraId="734EB450" w14:textId="6BB48987" w:rsidR="00E63EF7" w:rsidRPr="00E63EF7" w:rsidRDefault="00E63EF7" w:rsidP="00E63EF7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F7">
                              <w:rPr>
                                <w:color w:val="FF0000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Ventanilla de la Dirección</w:t>
                            </w:r>
                          </w:p>
                          <w:p w14:paraId="080CFC5A" w14:textId="661F8B5E" w:rsidR="00E63EF7" w:rsidRPr="00E63EF7" w:rsidRDefault="00E63EF7" w:rsidP="00E63EF7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F7">
                              <w:rPr>
                                <w:color w:val="FF0000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92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1.6pt;margin-top:21.95pt;width:218.4pt;height:92.85pt;rotation:-8321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" filled="f" stroked="f">
                <v:textbox>
                  <w:txbxContent>
                    <w:p w14:paraId="4C32B65A" w14:textId="4A74863D" w:rsidR="00B8565D" w:rsidRDefault="00E63EF7" w:rsidP="00E63EF7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debe entregar en:</w:t>
                      </w:r>
                    </w:p>
                    <w:p w14:paraId="734EB450" w14:textId="6BB48987" w:rsidR="00E63EF7" w:rsidRPr="00E63EF7" w:rsidRDefault="00E63EF7" w:rsidP="00E63EF7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F7">
                        <w:rPr>
                          <w:color w:val="FF0000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Ventanilla de la Dirección</w:t>
                      </w:r>
                    </w:p>
                    <w:p w14:paraId="080CFC5A" w14:textId="661F8B5E" w:rsidR="00E63EF7" w:rsidRPr="00E63EF7" w:rsidRDefault="00E63EF7" w:rsidP="00E63EF7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F7">
                        <w:rPr>
                          <w:color w:val="FF0000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Personal</w:t>
                      </w:r>
                    </w:p>
                  </w:txbxContent>
                </v:textbox>
              </v:shape>
            </w:pict>
          </mc:Fallback>
        </mc:AlternateContent>
      </w:r>
      <w:r w:rsidR="00DA0DCC">
        <w:rPr>
          <w:rFonts w:ascii="Arial" w:hAnsi="Arial" w:cs="Arial"/>
          <w:sz w:val="20"/>
          <w:szCs w:val="20"/>
        </w:rPr>
        <w:t>Sin más por el momento, y agradeciendo de antemano su colaboración, quedo a sus órdenes, reiterando mis saludos cordiales y afectuosos.</w:t>
      </w:r>
    </w:p>
    <w:p w14:paraId="5E15AFAD" w14:textId="7E01DDE1" w:rsidR="00DA0DCC" w:rsidRDefault="00B8565D" w:rsidP="0026105C">
      <w:pPr>
        <w:jc w:val="both"/>
        <w:rPr>
          <w:i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4C5E" wp14:editId="2118B3F5">
                <wp:simplePos x="0" y="0"/>
                <wp:positionH relativeFrom="margin">
                  <wp:posOffset>767715</wp:posOffset>
                </wp:positionH>
                <wp:positionV relativeFrom="paragraph">
                  <wp:posOffset>1906</wp:posOffset>
                </wp:positionV>
                <wp:extent cx="3981450" cy="12763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0AFBD" w14:textId="77777777" w:rsidR="00B8565D" w:rsidRPr="0064472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</w:rPr>
                              <w:t>Atentamente</w:t>
                            </w:r>
                          </w:p>
                          <w:p w14:paraId="4822A98C" w14:textId="77777777" w:rsidR="00B8565D" w:rsidRPr="0064472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t>Por una humanidad culta</w:t>
                            </w:r>
                          </w:p>
                          <w:p w14:paraId="74CF2910" w14:textId="18248B33" w:rsidR="00B8565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</w:rPr>
                              <w:t>Una universidad de excelencia</w:t>
                            </w:r>
                          </w:p>
                          <w:p w14:paraId="4CFCD5CE" w14:textId="77777777" w:rsidR="00B8565D" w:rsidRPr="0064472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9A8A716" w14:textId="77777777" w:rsidR="00B8565D" w:rsidRPr="0064472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t>________________________</w:t>
                            </w: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Nombre y Firma del Director </w:t>
                            </w:r>
                          </w:p>
                          <w:p w14:paraId="761EAB10" w14:textId="3D2541B3" w:rsidR="00B8565D" w:rsidRPr="0064472D" w:rsidRDefault="00B8565D" w:rsidP="00B856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849BD">
                              <w:rPr>
                                <w:rFonts w:ascii="Arial Narrow" w:hAnsi="Arial Narrow"/>
                                <w:b/>
                                <w:highlight w:val="yellow"/>
                              </w:rPr>
                              <w:t>de la Unidad Académica o Dependencia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4C5E" id="Cuadro de texto 6" o:spid="_x0000_s1027" type="#_x0000_t202" style="position:absolute;left:0;text-align:left;margin-left:60.45pt;margin-top:.15pt;width:313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" filled="f" stroked="f" strokeweight=".5pt">
                <v:textbox>
                  <w:txbxContent>
                    <w:p w14:paraId="31C0AFBD" w14:textId="77777777" w:rsidR="00B8565D" w:rsidRPr="0064472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</w:rPr>
                        <w:t>Atentamente</w:t>
                      </w:r>
                    </w:p>
                    <w:p w14:paraId="4822A98C" w14:textId="77777777" w:rsidR="00B8565D" w:rsidRPr="0064472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  <w:b/>
                        </w:rPr>
                        <w:t>Por una humanidad culta</w:t>
                      </w:r>
                    </w:p>
                    <w:p w14:paraId="74CF2910" w14:textId="18248B33" w:rsidR="00B8565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64472D">
                        <w:rPr>
                          <w:rFonts w:ascii="Arial Narrow" w:hAnsi="Arial Narrow"/>
                        </w:rPr>
                        <w:t>Una universidad de excelencia</w:t>
                      </w:r>
                    </w:p>
                    <w:p w14:paraId="4CFCD5CE" w14:textId="77777777" w:rsidR="00B8565D" w:rsidRPr="0064472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9A8A716" w14:textId="77777777" w:rsidR="00B8565D" w:rsidRPr="0064472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  <w:b/>
                        </w:rPr>
                        <w:t>________________________</w:t>
                      </w:r>
                      <w:r w:rsidRPr="0064472D">
                        <w:rPr>
                          <w:rFonts w:ascii="Arial Narrow" w:hAnsi="Arial Narrow"/>
                          <w:b/>
                        </w:rPr>
                        <w:br/>
                        <w:t xml:space="preserve">Nombre y Firma del </w:t>
                      </w:r>
                      <w:proofErr w:type="gramStart"/>
                      <w:r w:rsidRPr="0064472D">
                        <w:rPr>
                          <w:rFonts w:ascii="Arial Narrow" w:hAnsi="Arial Narrow"/>
                          <w:b/>
                        </w:rPr>
                        <w:t>Director</w:t>
                      </w:r>
                      <w:proofErr w:type="gramEnd"/>
                      <w:r w:rsidRPr="006447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14:paraId="761EAB10" w14:textId="3D2541B3" w:rsidR="00B8565D" w:rsidRPr="0064472D" w:rsidRDefault="00B8565D" w:rsidP="00B856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2849BD">
                        <w:rPr>
                          <w:rFonts w:ascii="Arial Narrow" w:hAnsi="Arial Narrow"/>
                          <w:b/>
                          <w:highlight w:val="yellow"/>
                        </w:rPr>
                        <w:t>de la Unidad Académica</w:t>
                      </w:r>
                      <w:r w:rsidRPr="002849BD">
                        <w:rPr>
                          <w:rFonts w:ascii="Arial Narrow" w:hAnsi="Arial Narrow"/>
                          <w:b/>
                          <w:highlight w:val="yellow"/>
                        </w:rPr>
                        <w:t xml:space="preserve"> o Dependencia Administrativa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87E64" w14:textId="23A6FFFD" w:rsidR="00DA0DCC" w:rsidRDefault="00DA0DCC" w:rsidP="0026105C">
      <w:pPr>
        <w:jc w:val="both"/>
        <w:rPr>
          <w:i/>
        </w:rPr>
      </w:pPr>
    </w:p>
    <w:p w14:paraId="170AF69A" w14:textId="1AA33768" w:rsidR="00DA0DCC" w:rsidRDefault="00DA0DCC" w:rsidP="0026105C">
      <w:pPr>
        <w:jc w:val="both"/>
        <w:rPr>
          <w:i/>
        </w:rPr>
      </w:pPr>
    </w:p>
    <w:p w14:paraId="029152DF" w14:textId="1C24F06F" w:rsidR="00DA0DCC" w:rsidRDefault="00DA0DCC" w:rsidP="0026105C">
      <w:pPr>
        <w:jc w:val="both"/>
        <w:rPr>
          <w:i/>
        </w:rPr>
      </w:pPr>
    </w:p>
    <w:tbl>
      <w:tblPr>
        <w:tblStyle w:val="Tablaconcuadrcula"/>
        <w:tblpPr w:leftFromText="141" w:rightFromText="141" w:vertAnchor="page" w:horzAnchor="margin" w:tblpY="1437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565D" w:rsidRPr="00B8565D" w14:paraId="4B9733C9" w14:textId="77777777" w:rsidTr="00B8565D">
        <w:tc>
          <w:tcPr>
            <w:tcW w:w="4414" w:type="dxa"/>
          </w:tcPr>
          <w:p w14:paraId="29A54E87" w14:textId="77777777" w:rsidR="00B8565D" w:rsidRPr="00B8565D" w:rsidRDefault="00B8565D" w:rsidP="00B8565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B8565D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45C2572D" w14:textId="77777777" w:rsidR="00B8565D" w:rsidRPr="00B8565D" w:rsidRDefault="00B8565D" w:rsidP="00B85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8565D" w:rsidRPr="00B8565D" w14:paraId="63597CAF" w14:textId="77777777" w:rsidTr="00B8565D">
        <w:tc>
          <w:tcPr>
            <w:tcW w:w="8828" w:type="dxa"/>
            <w:gridSpan w:val="2"/>
            <w:shd w:val="clear" w:color="auto" w:fill="FFE599" w:themeFill="accent4" w:themeFillTint="66"/>
          </w:tcPr>
          <w:p w14:paraId="02AA8914" w14:textId="77777777" w:rsidR="00B8565D" w:rsidRPr="00B8565D" w:rsidRDefault="00B8565D" w:rsidP="00B85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s-ES" w:eastAsia="es-ES"/>
              </w:rPr>
            </w:pPr>
            <w:r w:rsidRPr="00B8565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s-ES" w:eastAsia="es-ES"/>
              </w:rPr>
              <w:t>PARA LLENADO EXCLUSIVO DE LA DIRECCIÓN DE PERSONAL.</w:t>
            </w:r>
          </w:p>
        </w:tc>
      </w:tr>
      <w:tr w:rsidR="00B8565D" w:rsidRPr="00B8565D" w14:paraId="23322824" w14:textId="77777777" w:rsidTr="00B8565D">
        <w:tc>
          <w:tcPr>
            <w:tcW w:w="4414" w:type="dxa"/>
          </w:tcPr>
          <w:p w14:paraId="7B113D29" w14:textId="77777777" w:rsidR="00B8565D" w:rsidRPr="00B8565D" w:rsidRDefault="00B8565D" w:rsidP="00B8565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B8565D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Procede:   SI (       )        NO (        )</w:t>
            </w:r>
          </w:p>
        </w:tc>
        <w:tc>
          <w:tcPr>
            <w:tcW w:w="4414" w:type="dxa"/>
          </w:tcPr>
          <w:p w14:paraId="5F643AD7" w14:textId="77777777" w:rsidR="00B8565D" w:rsidRPr="00B8565D" w:rsidRDefault="00B8565D" w:rsidP="00B8565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B8565D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Motivo:</w:t>
            </w:r>
          </w:p>
        </w:tc>
      </w:tr>
    </w:tbl>
    <w:p w14:paraId="50288760" w14:textId="3DDE4F6F" w:rsidR="00DA0DCC" w:rsidRDefault="00DA0DCC" w:rsidP="0026105C">
      <w:pPr>
        <w:jc w:val="both"/>
        <w:rPr>
          <w:i/>
        </w:rPr>
      </w:pPr>
    </w:p>
    <w:p w14:paraId="149A1BD6" w14:textId="772A914B" w:rsidR="00DA0DCC" w:rsidRDefault="00DA0DCC" w:rsidP="0026105C">
      <w:pPr>
        <w:jc w:val="both"/>
        <w:rPr>
          <w:i/>
        </w:rPr>
      </w:pPr>
    </w:p>
    <w:sectPr w:rsidR="00DA0DCC" w:rsidSect="00B8565D">
      <w:pgSz w:w="12240" w:h="15840"/>
      <w:pgMar w:top="567" w:right="1701" w:bottom="426" w:left="1701" w:header="119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54C" w14:textId="77777777" w:rsidR="007D59FA" w:rsidRDefault="007D59FA" w:rsidP="00A91D30">
      <w:pPr>
        <w:spacing w:after="0" w:line="240" w:lineRule="auto"/>
      </w:pPr>
      <w:r>
        <w:separator/>
      </w:r>
    </w:p>
  </w:endnote>
  <w:endnote w:type="continuationSeparator" w:id="0">
    <w:p w14:paraId="47178564" w14:textId="77777777" w:rsidR="007D59FA" w:rsidRDefault="007D59FA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F63F" w14:textId="77777777" w:rsidR="007D59FA" w:rsidRDefault="007D59FA" w:rsidP="00A91D30">
      <w:pPr>
        <w:spacing w:after="0" w:line="240" w:lineRule="auto"/>
      </w:pPr>
      <w:r>
        <w:separator/>
      </w:r>
    </w:p>
  </w:footnote>
  <w:footnote w:type="continuationSeparator" w:id="0">
    <w:p w14:paraId="0AB457B6" w14:textId="77777777" w:rsidR="007D59FA" w:rsidRDefault="007D59FA" w:rsidP="00A9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60"/>
    <w:rsid w:val="00002406"/>
    <w:rsid w:val="00096118"/>
    <w:rsid w:val="00193F6C"/>
    <w:rsid w:val="0026105C"/>
    <w:rsid w:val="002849BD"/>
    <w:rsid w:val="00324DEA"/>
    <w:rsid w:val="003E582C"/>
    <w:rsid w:val="004269E0"/>
    <w:rsid w:val="00457621"/>
    <w:rsid w:val="00465D42"/>
    <w:rsid w:val="004F3422"/>
    <w:rsid w:val="00581553"/>
    <w:rsid w:val="005C3E53"/>
    <w:rsid w:val="005E0F8E"/>
    <w:rsid w:val="007D59FA"/>
    <w:rsid w:val="00863974"/>
    <w:rsid w:val="00892A43"/>
    <w:rsid w:val="008C593B"/>
    <w:rsid w:val="009062CA"/>
    <w:rsid w:val="00971B2F"/>
    <w:rsid w:val="009872D5"/>
    <w:rsid w:val="00A27F95"/>
    <w:rsid w:val="00A91D30"/>
    <w:rsid w:val="00B8565D"/>
    <w:rsid w:val="00C6756C"/>
    <w:rsid w:val="00C77DDF"/>
    <w:rsid w:val="00D0416C"/>
    <w:rsid w:val="00D263C5"/>
    <w:rsid w:val="00D61760"/>
    <w:rsid w:val="00DA0DCC"/>
    <w:rsid w:val="00DF113F"/>
    <w:rsid w:val="00E46C50"/>
    <w:rsid w:val="00E51406"/>
    <w:rsid w:val="00E63EF7"/>
    <w:rsid w:val="00EE24F4"/>
    <w:rsid w:val="00F320E0"/>
    <w:rsid w:val="00FB3A4F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A6A37"/>
  <w15:chartTrackingRefBased/>
  <w15:docId w15:val="{647F8A93-1115-4D97-BE2B-F18C09E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57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6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6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6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2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1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30"/>
  </w:style>
  <w:style w:type="paragraph" w:styleId="Piedepgina">
    <w:name w:val="footer"/>
    <w:basedOn w:val="Normal"/>
    <w:link w:val="PiedepginaCar"/>
    <w:uiPriority w:val="99"/>
    <w:unhideWhenUsed/>
    <w:rsid w:val="00A91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30"/>
  </w:style>
  <w:style w:type="table" w:styleId="Tablaconcuadrcula4-nfasis5">
    <w:name w:val="Grid Table 4 Accent 5"/>
    <w:basedOn w:val="Tablanormal"/>
    <w:uiPriority w:val="49"/>
    <w:rsid w:val="00DA0DC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6B48-C21A-4585-9F18-C6F23AAF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7</cp:revision>
  <dcterms:created xsi:type="dcterms:W3CDTF">2023-11-21T17:19:00Z</dcterms:created>
  <dcterms:modified xsi:type="dcterms:W3CDTF">2025-04-07T20:43:00Z</dcterms:modified>
</cp:coreProperties>
</file>