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D2A2" w14:textId="7BAADA91" w:rsidR="00F033F5" w:rsidRPr="003E0803" w:rsidRDefault="00F033F5" w:rsidP="00F033F5">
      <w:pPr>
        <w:jc w:val="right"/>
        <w:rPr>
          <w:rFonts w:ascii="Times" w:hAnsi="Times"/>
          <w:sz w:val="22"/>
          <w:szCs w:val="22"/>
          <w:lang w:val="es-ES_tradnl" w:eastAsia="en-US"/>
        </w:rPr>
      </w:pPr>
      <w:r w:rsidRPr="003E0803">
        <w:rPr>
          <w:rFonts w:ascii="Arial" w:hAnsi="Arial" w:cs="Arial"/>
          <w:i/>
          <w:iCs/>
          <w:color w:val="222222"/>
          <w:sz w:val="22"/>
          <w:szCs w:val="22"/>
          <w:shd w:val="clear" w:color="auto" w:fill="FFFFFF"/>
          <w:lang w:val="es-ES_tradnl" w:eastAsia="en-US"/>
        </w:rPr>
        <w:t>"</w:t>
      </w:r>
      <w:r w:rsidR="003F0241" w:rsidRPr="003E0803">
        <w:rPr>
          <w:sz w:val="22"/>
          <w:szCs w:val="22"/>
        </w:rPr>
        <w:t xml:space="preserve"> </w:t>
      </w:r>
      <w:r w:rsidR="003F0241" w:rsidRPr="003E0803">
        <w:rPr>
          <w:rFonts w:ascii="Arial" w:hAnsi="Arial" w:cs="Arial"/>
          <w:i/>
          <w:iCs/>
          <w:color w:val="222222"/>
          <w:sz w:val="22"/>
          <w:szCs w:val="22"/>
          <w:shd w:val="clear" w:color="auto" w:fill="FFFFFF"/>
          <w:lang w:val="es-ES_tradnl" w:eastAsia="en-US"/>
        </w:rPr>
        <w:t>1919-2019: en memoria del General Emiliano Zapata Salazar</w:t>
      </w:r>
      <w:r w:rsidRPr="003E0803">
        <w:rPr>
          <w:rFonts w:ascii="Arial" w:hAnsi="Arial" w:cs="Arial"/>
          <w:i/>
          <w:iCs/>
          <w:color w:val="222222"/>
          <w:sz w:val="22"/>
          <w:szCs w:val="22"/>
          <w:shd w:val="clear" w:color="auto" w:fill="FFFFFF"/>
          <w:lang w:val="es-ES_tradnl" w:eastAsia="en-US"/>
        </w:rPr>
        <w:t>"</w:t>
      </w:r>
    </w:p>
    <w:p w14:paraId="7579B9E5" w14:textId="77777777" w:rsidR="00F033F5" w:rsidRPr="003E0803" w:rsidRDefault="00F033F5" w:rsidP="00CA71C5">
      <w:pPr>
        <w:rPr>
          <w:rFonts w:ascii="Arial" w:eastAsia="Arial Unicode MS" w:hAnsi="Arial" w:cs="Arial"/>
          <w:sz w:val="22"/>
          <w:szCs w:val="22"/>
        </w:rPr>
      </w:pPr>
    </w:p>
    <w:p w14:paraId="50C99E71" w14:textId="77777777" w:rsidR="007025E5" w:rsidRPr="003E0803" w:rsidRDefault="007025E5" w:rsidP="00CA71C5">
      <w:pPr>
        <w:widowControl w:val="0"/>
        <w:autoSpaceDE w:val="0"/>
        <w:autoSpaceDN w:val="0"/>
        <w:adjustRightInd w:val="0"/>
        <w:jc w:val="center"/>
        <w:rPr>
          <w:rFonts w:ascii="Arial" w:eastAsiaTheme="minorEastAsia" w:hAnsi="Arial" w:cs="Arial"/>
          <w:b/>
          <w:bCs/>
          <w:color w:val="000000"/>
          <w:sz w:val="22"/>
          <w:szCs w:val="22"/>
          <w:lang w:val="en-US"/>
        </w:rPr>
      </w:pPr>
      <w:r w:rsidRPr="003E0803">
        <w:rPr>
          <w:rFonts w:ascii="Arial" w:eastAsiaTheme="minorEastAsia" w:hAnsi="Arial" w:cs="Arial"/>
          <w:b/>
          <w:bCs/>
          <w:color w:val="000000"/>
          <w:sz w:val="22"/>
          <w:szCs w:val="22"/>
          <w:lang w:val="en-US"/>
        </w:rPr>
        <w:t>BOLETIN DE PRENSA</w:t>
      </w:r>
    </w:p>
    <w:p w14:paraId="3B6F98E6" w14:textId="46A13E2E" w:rsidR="00935A78" w:rsidRPr="003E0803" w:rsidRDefault="00D9682B" w:rsidP="00935A78">
      <w:pPr>
        <w:widowControl w:val="0"/>
        <w:autoSpaceDE w:val="0"/>
        <w:autoSpaceDN w:val="0"/>
        <w:adjustRightInd w:val="0"/>
        <w:jc w:val="right"/>
        <w:rPr>
          <w:rFonts w:ascii="Arial" w:eastAsiaTheme="minorEastAsia" w:hAnsi="Arial" w:cs="Arial"/>
          <w:color w:val="000000"/>
          <w:sz w:val="22"/>
          <w:szCs w:val="22"/>
          <w:lang w:val="en-US"/>
        </w:rPr>
      </w:pPr>
      <w:r w:rsidRPr="003E0803">
        <w:rPr>
          <w:rFonts w:ascii="Arial" w:eastAsiaTheme="minorEastAsia" w:hAnsi="Arial" w:cs="Arial"/>
          <w:color w:val="000000"/>
          <w:sz w:val="22"/>
          <w:szCs w:val="22"/>
          <w:lang w:val="en-US"/>
        </w:rPr>
        <w:t>Boletín No. 3093</w:t>
      </w:r>
    </w:p>
    <w:p w14:paraId="2E1C356E" w14:textId="0987BC94" w:rsidR="00DF0941" w:rsidRPr="003E0803" w:rsidRDefault="002B3BAA" w:rsidP="00961546">
      <w:pPr>
        <w:jc w:val="right"/>
        <w:rPr>
          <w:rFonts w:ascii="Arial" w:eastAsia="Arial Unicode MS" w:hAnsi="Arial" w:cs="Arial"/>
          <w:sz w:val="22"/>
          <w:szCs w:val="22"/>
        </w:rPr>
      </w:pPr>
      <w:r w:rsidRPr="003E0803">
        <w:rPr>
          <w:rFonts w:ascii="Arial" w:eastAsiaTheme="minorEastAsia" w:hAnsi="Arial" w:cs="Arial"/>
          <w:color w:val="000000"/>
          <w:sz w:val="22"/>
          <w:szCs w:val="22"/>
          <w:lang w:val="en-US"/>
        </w:rPr>
        <w:t xml:space="preserve">Ciudad Universitaria, </w:t>
      </w:r>
      <w:r w:rsidR="00590650" w:rsidRPr="003E0803">
        <w:rPr>
          <w:rFonts w:ascii="Arial" w:eastAsiaTheme="minorEastAsia" w:hAnsi="Arial" w:cs="Arial"/>
          <w:color w:val="000000"/>
          <w:sz w:val="22"/>
          <w:szCs w:val="22"/>
          <w:lang w:val="en-US"/>
        </w:rPr>
        <w:t>22</w:t>
      </w:r>
      <w:r w:rsidR="00401DF9" w:rsidRPr="003E0803">
        <w:rPr>
          <w:rFonts w:ascii="Arial" w:eastAsiaTheme="minorEastAsia" w:hAnsi="Arial" w:cs="Arial"/>
          <w:color w:val="000000"/>
          <w:sz w:val="22"/>
          <w:szCs w:val="22"/>
          <w:lang w:val="en-US"/>
        </w:rPr>
        <w:t xml:space="preserve"> </w:t>
      </w:r>
      <w:r w:rsidR="005B3390" w:rsidRPr="003E0803">
        <w:rPr>
          <w:rFonts w:ascii="Arial" w:eastAsiaTheme="minorEastAsia" w:hAnsi="Arial" w:cs="Arial"/>
          <w:color w:val="000000"/>
          <w:sz w:val="22"/>
          <w:szCs w:val="22"/>
          <w:lang w:val="en-US"/>
        </w:rPr>
        <w:t>de agost</w:t>
      </w:r>
      <w:r w:rsidR="00C71151" w:rsidRPr="003E0803">
        <w:rPr>
          <w:rFonts w:ascii="Arial" w:eastAsiaTheme="minorEastAsia" w:hAnsi="Arial" w:cs="Arial"/>
          <w:color w:val="000000"/>
          <w:sz w:val="22"/>
          <w:szCs w:val="22"/>
          <w:lang w:val="en-US"/>
        </w:rPr>
        <w:t>o</w:t>
      </w:r>
      <w:r w:rsidR="00154EF5" w:rsidRPr="003E0803">
        <w:rPr>
          <w:rFonts w:ascii="Arial" w:eastAsiaTheme="minorEastAsia" w:hAnsi="Arial" w:cs="Arial"/>
          <w:color w:val="000000"/>
          <w:sz w:val="22"/>
          <w:szCs w:val="22"/>
          <w:lang w:val="en-US"/>
        </w:rPr>
        <w:t xml:space="preserve"> </w:t>
      </w:r>
      <w:r w:rsidR="00FA0D6C" w:rsidRPr="003E0803">
        <w:rPr>
          <w:rFonts w:ascii="Arial" w:eastAsiaTheme="minorEastAsia" w:hAnsi="Arial" w:cs="Arial"/>
          <w:color w:val="000000"/>
          <w:sz w:val="22"/>
          <w:szCs w:val="22"/>
          <w:lang w:val="en-US"/>
        </w:rPr>
        <w:t>de 2019</w:t>
      </w:r>
      <w:r w:rsidR="007025E5" w:rsidRPr="003E0803">
        <w:rPr>
          <w:rFonts w:ascii="Arial" w:eastAsiaTheme="minorEastAsia" w:hAnsi="Arial" w:cs="Arial"/>
          <w:color w:val="000000"/>
          <w:sz w:val="22"/>
          <w:szCs w:val="22"/>
          <w:lang w:val="en-US"/>
        </w:rPr>
        <w:t>.</w:t>
      </w:r>
    </w:p>
    <w:p w14:paraId="4CF50708" w14:textId="77777777" w:rsidR="0076702A" w:rsidRPr="003E0803" w:rsidRDefault="0076702A" w:rsidP="00615A51">
      <w:pPr>
        <w:jc w:val="both"/>
        <w:rPr>
          <w:rFonts w:ascii="Arial" w:hAnsi="Arial" w:cs="Arial"/>
          <w:b/>
          <w:sz w:val="22"/>
          <w:szCs w:val="22"/>
        </w:rPr>
      </w:pPr>
    </w:p>
    <w:p w14:paraId="60701BA6" w14:textId="60CE32C8" w:rsidR="003E0803" w:rsidRPr="003E0803" w:rsidRDefault="003E0803" w:rsidP="003E0803">
      <w:pPr>
        <w:jc w:val="center"/>
        <w:rPr>
          <w:rFonts w:ascii="Arial" w:hAnsi="Arial" w:cs="Arial"/>
          <w:b/>
          <w:color w:val="222222"/>
          <w:sz w:val="22"/>
          <w:szCs w:val="22"/>
          <w:shd w:val="clear" w:color="auto" w:fill="FFFFFF"/>
          <w:lang w:eastAsia="es-MX"/>
        </w:rPr>
      </w:pPr>
      <w:r w:rsidRPr="003E0803">
        <w:rPr>
          <w:rFonts w:ascii="Arial" w:hAnsi="Arial" w:cs="Arial"/>
          <w:b/>
          <w:color w:val="222222"/>
          <w:sz w:val="22"/>
          <w:szCs w:val="22"/>
          <w:shd w:val="clear" w:color="auto" w:fill="FFFFFF"/>
          <w:lang w:eastAsia="es-MX"/>
        </w:rPr>
        <w:t>Inauguran FEUM y Ayuntamiento de Cuernavaca el Programa Cuerna-Emprende</w:t>
      </w:r>
    </w:p>
    <w:p w14:paraId="47E1A10C" w14:textId="77777777" w:rsidR="003E0803" w:rsidRPr="003E0803" w:rsidRDefault="003E0803" w:rsidP="003E0803">
      <w:pPr>
        <w:jc w:val="both"/>
        <w:rPr>
          <w:rFonts w:ascii="Arial" w:hAnsi="Arial" w:cs="Arial"/>
          <w:sz w:val="22"/>
          <w:szCs w:val="22"/>
        </w:rPr>
      </w:pPr>
    </w:p>
    <w:p w14:paraId="35EC18DC" w14:textId="77777777" w:rsidR="003E0803" w:rsidRPr="003E0803" w:rsidRDefault="003E0803" w:rsidP="003E0803">
      <w:pPr>
        <w:ind w:firstLine="708"/>
        <w:jc w:val="both"/>
        <w:rPr>
          <w:rFonts w:ascii="Arial" w:hAnsi="Arial" w:cs="Arial"/>
          <w:color w:val="222222"/>
          <w:sz w:val="22"/>
          <w:szCs w:val="22"/>
          <w:shd w:val="clear" w:color="auto" w:fill="FFFFFF"/>
          <w:lang w:eastAsia="es-MX"/>
        </w:rPr>
      </w:pPr>
      <w:r w:rsidRPr="003E0803">
        <w:rPr>
          <w:rFonts w:ascii="Arial" w:hAnsi="Arial" w:cs="Arial"/>
          <w:sz w:val="22"/>
          <w:szCs w:val="22"/>
        </w:rPr>
        <w:t xml:space="preserve">Impulsar y acompañar la </w:t>
      </w:r>
      <w:r w:rsidRPr="003E0803">
        <w:rPr>
          <w:rFonts w:ascii="Arial" w:hAnsi="Arial" w:cs="Arial"/>
          <w:sz w:val="22"/>
          <w:szCs w:val="22"/>
          <w:shd w:val="clear" w:color="auto" w:fill="FFFFFF"/>
        </w:rPr>
        <w:t>creatividad, energía y entusiasmo de los jóvenes que tienen interés por comenzar un negocio, fue el motivo de la reunión que se desarrolló hoy en el Centro Universitario Los Belenes, entre el presidente de la Federación de Estudiantes Universitarios de Morelos (FEUM), Erick González García y el Instituto de la Juventud de Cuernavaca, a través del alcalde Antonio Villalobos Adán, quienes inauguraron el Programa Cuerna-Emprende.</w:t>
      </w:r>
    </w:p>
    <w:p w14:paraId="3D827F0C" w14:textId="77777777" w:rsidR="003E0803" w:rsidRPr="003E0803" w:rsidRDefault="003E0803" w:rsidP="003E0803">
      <w:pPr>
        <w:ind w:firstLine="708"/>
        <w:jc w:val="both"/>
        <w:rPr>
          <w:rFonts w:ascii="Arial" w:hAnsi="Arial" w:cs="Arial"/>
          <w:sz w:val="22"/>
          <w:szCs w:val="22"/>
          <w:shd w:val="clear" w:color="auto" w:fill="FFFFFF"/>
        </w:rPr>
      </w:pPr>
      <w:r w:rsidRPr="003E0803">
        <w:rPr>
          <w:rFonts w:ascii="Arial" w:hAnsi="Arial" w:cs="Arial"/>
          <w:sz w:val="22"/>
          <w:szCs w:val="22"/>
        </w:rPr>
        <w:t xml:space="preserve">En el marco de la </w:t>
      </w:r>
      <w:r w:rsidRPr="003E0803">
        <w:rPr>
          <w:rFonts w:ascii="Arial" w:hAnsi="Arial" w:cs="Arial"/>
          <w:sz w:val="22"/>
          <w:szCs w:val="22"/>
          <w:shd w:val="clear" w:color="auto" w:fill="FFFFFF"/>
          <w:lang w:eastAsia="es-MX"/>
        </w:rPr>
        <w:t>Semana de la Juventud: "Transformando la educación" que inició el pasado 17 y concluirá el próximo 25 de agosto, e</w:t>
      </w:r>
      <w:r w:rsidRPr="003E0803">
        <w:rPr>
          <w:rFonts w:ascii="Arial" w:hAnsi="Arial" w:cs="Arial"/>
          <w:sz w:val="22"/>
          <w:szCs w:val="22"/>
          <w:shd w:val="clear" w:color="auto" w:fill="FFFFFF"/>
        </w:rPr>
        <w:t>l líder estudiantil, destacó que el </w:t>
      </w:r>
      <w:r w:rsidRPr="003E0803">
        <w:rPr>
          <w:rFonts w:ascii="Arial" w:hAnsi="Arial" w:cs="Arial"/>
          <w:bCs/>
          <w:sz w:val="22"/>
          <w:szCs w:val="22"/>
          <w:shd w:val="clear" w:color="auto" w:fill="FFFFFF"/>
        </w:rPr>
        <w:t>emprendimiento</w:t>
      </w:r>
      <w:r w:rsidRPr="003E0803">
        <w:rPr>
          <w:rFonts w:ascii="Arial" w:hAnsi="Arial" w:cs="Arial"/>
          <w:sz w:val="22"/>
          <w:szCs w:val="22"/>
          <w:shd w:val="clear" w:color="auto" w:fill="FFFFFF"/>
        </w:rPr>
        <w:t> es un camino </w:t>
      </w:r>
      <w:r w:rsidRPr="003E0803">
        <w:rPr>
          <w:rFonts w:ascii="Arial" w:hAnsi="Arial" w:cs="Arial"/>
          <w:bCs/>
          <w:sz w:val="22"/>
          <w:szCs w:val="22"/>
          <w:shd w:val="clear" w:color="auto" w:fill="FFFFFF"/>
        </w:rPr>
        <w:t xml:space="preserve">que </w:t>
      </w:r>
      <w:r w:rsidRPr="003E0803">
        <w:rPr>
          <w:rFonts w:ascii="Arial" w:hAnsi="Arial" w:cs="Arial"/>
          <w:sz w:val="22"/>
          <w:szCs w:val="22"/>
          <w:shd w:val="clear" w:color="auto" w:fill="FFFFFF"/>
        </w:rPr>
        <w:t>implica retos, compromisos y esfuerzo pero al final los beneficios en aprendizaje son muchos.</w:t>
      </w:r>
    </w:p>
    <w:p w14:paraId="5250C201" w14:textId="77777777" w:rsidR="003E0803" w:rsidRPr="003E0803" w:rsidRDefault="003E0803" w:rsidP="003E0803">
      <w:pPr>
        <w:ind w:firstLine="708"/>
        <w:jc w:val="both"/>
        <w:rPr>
          <w:rFonts w:ascii="Arial" w:hAnsi="Arial" w:cs="Arial"/>
          <w:color w:val="222222"/>
          <w:sz w:val="22"/>
          <w:szCs w:val="22"/>
          <w:shd w:val="clear" w:color="auto" w:fill="FFFFFF"/>
          <w:lang w:eastAsia="es-MX"/>
        </w:rPr>
      </w:pPr>
      <w:r w:rsidRPr="003E0803">
        <w:rPr>
          <w:rFonts w:ascii="Arial" w:hAnsi="Arial" w:cs="Arial"/>
          <w:sz w:val="22"/>
          <w:szCs w:val="22"/>
          <w:shd w:val="clear" w:color="auto" w:fill="FFFFFF"/>
        </w:rPr>
        <w:t>“En este encuentro, las autoridades municipales se comprometieron a seguir respaldando a la juventud estudiantil porque ellos pueden contribuir a fortalecer las finanzas y la economía del municipio, del estado y del país”, dijo Erick González.</w:t>
      </w:r>
    </w:p>
    <w:p w14:paraId="7F2F879C" w14:textId="77777777" w:rsidR="003E0803" w:rsidRPr="003E0803" w:rsidRDefault="003E0803" w:rsidP="003E0803">
      <w:pPr>
        <w:ind w:firstLine="708"/>
        <w:jc w:val="both"/>
        <w:rPr>
          <w:rFonts w:ascii="Arial" w:hAnsi="Arial" w:cs="Arial"/>
          <w:color w:val="222222"/>
          <w:sz w:val="22"/>
          <w:szCs w:val="22"/>
          <w:shd w:val="clear" w:color="auto" w:fill="FFFFFF"/>
          <w:lang w:eastAsia="es-MX"/>
        </w:rPr>
      </w:pPr>
      <w:r w:rsidRPr="003E0803">
        <w:rPr>
          <w:rFonts w:ascii="Arial" w:hAnsi="Arial" w:cs="Arial"/>
          <w:sz w:val="22"/>
          <w:szCs w:val="22"/>
        </w:rPr>
        <w:t xml:space="preserve">Por su parte, el presidente municipal de Cuernavaca, Antonio Villalobos Adán, destacó la inquietud de los jóvenes universitarios </w:t>
      </w:r>
      <w:r w:rsidRPr="003E0803">
        <w:rPr>
          <w:rFonts w:ascii="Arial" w:hAnsi="Arial" w:cs="Arial"/>
          <w:sz w:val="22"/>
          <w:szCs w:val="22"/>
          <w:lang w:eastAsia="es-MX"/>
        </w:rPr>
        <w:t xml:space="preserve">para crear diversos proyectos y por ello ofreció el acompañamiento en asesoría para </w:t>
      </w:r>
      <w:r w:rsidRPr="003E0803">
        <w:rPr>
          <w:rFonts w:ascii="Arial" w:hAnsi="Arial" w:cs="Arial"/>
          <w:sz w:val="22"/>
          <w:szCs w:val="22"/>
        </w:rPr>
        <w:t>que sean viables y puedan convertirse en generadores de empleo y de riqueza para el municipio.</w:t>
      </w:r>
    </w:p>
    <w:p w14:paraId="5D727769" w14:textId="77777777" w:rsidR="003E0803" w:rsidRPr="003E0803" w:rsidRDefault="003E0803" w:rsidP="003E0803">
      <w:pPr>
        <w:ind w:firstLine="708"/>
        <w:jc w:val="both"/>
        <w:rPr>
          <w:rFonts w:ascii="Arial" w:hAnsi="Arial" w:cs="Arial"/>
          <w:color w:val="222222"/>
          <w:sz w:val="22"/>
          <w:szCs w:val="22"/>
          <w:shd w:val="clear" w:color="auto" w:fill="FFFFFF"/>
          <w:lang w:eastAsia="es-MX"/>
        </w:rPr>
      </w:pPr>
      <w:r w:rsidRPr="003E0803">
        <w:rPr>
          <w:rFonts w:ascii="Arial" w:hAnsi="Arial" w:cs="Arial"/>
          <w:sz w:val="22"/>
          <w:szCs w:val="22"/>
          <w:shd w:val="clear" w:color="auto" w:fill="FFFFFF"/>
        </w:rPr>
        <w:t>En el programa Cuerna-Emprende, se desarrollaron diversas actividades como c</w:t>
      </w:r>
      <w:r w:rsidRPr="003E0803">
        <w:rPr>
          <w:rFonts w:ascii="Arial" w:hAnsi="Arial" w:cs="Arial"/>
          <w:sz w:val="22"/>
          <w:szCs w:val="22"/>
        </w:rPr>
        <w:t xml:space="preserve">onferencias, se instaló un mercadito con puestos donde se ofertaron productos de los jóvenes, hubo venta de alimentos y se realizaron rifas, además de actividades artísticas y culturales. </w:t>
      </w:r>
    </w:p>
    <w:p w14:paraId="17E5A7F3" w14:textId="77777777" w:rsidR="00590650" w:rsidRPr="003E0803" w:rsidRDefault="00590650" w:rsidP="003E0803">
      <w:pPr>
        <w:jc w:val="both"/>
        <w:rPr>
          <w:rFonts w:ascii="Arial" w:hAnsi="Arial" w:cs="Arial"/>
          <w:sz w:val="22"/>
          <w:szCs w:val="22"/>
        </w:rPr>
      </w:pPr>
      <w:bookmarkStart w:id="0" w:name="_GoBack"/>
      <w:bookmarkEnd w:id="0"/>
    </w:p>
    <w:p w14:paraId="3E04C402" w14:textId="77777777" w:rsidR="000F59AA" w:rsidRPr="003E0803" w:rsidRDefault="000F59AA" w:rsidP="005D4F17">
      <w:pPr>
        <w:jc w:val="both"/>
        <w:rPr>
          <w:rFonts w:ascii="Arial" w:hAnsi="Arial"/>
          <w:sz w:val="22"/>
          <w:szCs w:val="22"/>
        </w:rPr>
      </w:pPr>
    </w:p>
    <w:p w14:paraId="40EFFAE4" w14:textId="2EF2FB9D" w:rsidR="007025E5" w:rsidRPr="003E0803" w:rsidRDefault="001B07DF" w:rsidP="001B07DF">
      <w:pPr>
        <w:widowControl w:val="0"/>
        <w:autoSpaceDE w:val="0"/>
        <w:autoSpaceDN w:val="0"/>
        <w:adjustRightInd w:val="0"/>
        <w:ind w:left="2832" w:firstLine="708"/>
        <w:rPr>
          <w:rFonts w:ascii="Arial" w:eastAsiaTheme="minorEastAsia" w:hAnsi="Arial" w:cs="Arial"/>
          <w:i/>
          <w:iCs/>
          <w:color w:val="000000"/>
          <w:sz w:val="22"/>
          <w:szCs w:val="22"/>
          <w:lang w:val="en-US"/>
        </w:rPr>
      </w:pPr>
      <w:r w:rsidRPr="003E0803">
        <w:rPr>
          <w:rFonts w:ascii="Arial" w:hAnsi="Arial"/>
          <w:sz w:val="22"/>
          <w:szCs w:val="22"/>
        </w:rPr>
        <w:t xml:space="preserve">     </w:t>
      </w:r>
      <w:r w:rsidR="007025E5" w:rsidRPr="003E0803">
        <w:rPr>
          <w:rFonts w:ascii="Arial" w:eastAsiaTheme="minorEastAsia" w:hAnsi="Arial" w:cs="Arial"/>
          <w:i/>
          <w:iCs/>
          <w:color w:val="000000"/>
          <w:sz w:val="22"/>
          <w:szCs w:val="22"/>
          <w:lang w:val="en-US"/>
        </w:rPr>
        <w:t>Por una humanidad culta</w:t>
      </w:r>
    </w:p>
    <w:p w14:paraId="2876D853" w14:textId="3AD244BA" w:rsidR="004268FC" w:rsidRPr="003E0803" w:rsidRDefault="007025E5" w:rsidP="00BA6A81">
      <w:pPr>
        <w:widowControl w:val="0"/>
        <w:autoSpaceDE w:val="0"/>
        <w:autoSpaceDN w:val="0"/>
        <w:adjustRightInd w:val="0"/>
        <w:ind w:left="2820" w:firstLine="720"/>
        <w:rPr>
          <w:rFonts w:ascii="Arial" w:eastAsiaTheme="minorEastAsia" w:hAnsi="Arial" w:cs="Arial"/>
          <w:color w:val="000000"/>
          <w:sz w:val="22"/>
          <w:szCs w:val="22"/>
          <w:lang w:val="en-US"/>
        </w:rPr>
      </w:pPr>
      <w:r w:rsidRPr="003E0803">
        <w:rPr>
          <w:rFonts w:ascii="Arial" w:eastAsiaTheme="minorEastAsia" w:hAnsi="Arial" w:cs="Arial"/>
          <w:color w:val="000000"/>
          <w:sz w:val="22"/>
          <w:szCs w:val="22"/>
          <w:lang w:val="en-US"/>
        </w:rPr>
        <w:t>Una Universidad de excelencia</w:t>
      </w:r>
    </w:p>
    <w:sectPr w:rsidR="004268FC" w:rsidRPr="003E0803" w:rsidSect="007025E5">
      <w:headerReference w:type="default" r:id="rId9"/>
      <w:footerReference w:type="default" r:id="rId10"/>
      <w:type w:val="continuous"/>
      <w:pgSz w:w="12240" w:h="15840"/>
      <w:pgMar w:top="1948" w:right="1325"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0B0E6" w14:textId="77777777" w:rsidR="00671DC3" w:rsidRDefault="00671DC3" w:rsidP="00172FC1">
      <w:r>
        <w:separator/>
      </w:r>
    </w:p>
  </w:endnote>
  <w:endnote w:type="continuationSeparator" w:id="0">
    <w:p w14:paraId="547ABACE" w14:textId="77777777" w:rsidR="00671DC3" w:rsidRDefault="00671DC3" w:rsidP="0017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34FB2" w14:textId="02C3EF7D" w:rsidR="00A072F3" w:rsidRDefault="00A072F3">
    <w:pPr>
      <w:pStyle w:val="Footer"/>
    </w:pPr>
    <w:r>
      <w:rPr>
        <w:noProof/>
        <w:lang w:val="en-US" w:eastAsia="en-US"/>
      </w:rPr>
      <mc:AlternateContent>
        <mc:Choice Requires="wps">
          <w:drawing>
            <wp:anchor distT="0" distB="0" distL="114300" distR="114300" simplePos="0" relativeHeight="251660288" behindDoc="0" locked="0" layoutInCell="1" allowOverlap="1" wp14:anchorId="42F212D6" wp14:editId="33E81A3F">
              <wp:simplePos x="0" y="0"/>
              <wp:positionH relativeFrom="column">
                <wp:posOffset>-571500</wp:posOffset>
              </wp:positionH>
              <wp:positionV relativeFrom="paragraph">
                <wp:posOffset>-534670</wp:posOffset>
              </wp:positionV>
              <wp:extent cx="5600700" cy="571500"/>
              <wp:effectExtent l="0" t="0" r="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custGeom>
                        <a:avLst/>
                        <a:gdLst>
                          <a:gd name="connsiteX0" fmla="*/ 0 w 5486400"/>
                          <a:gd name="connsiteY0" fmla="*/ 0 h 465455"/>
                          <a:gd name="connsiteX1" fmla="*/ 5486400 w 5486400"/>
                          <a:gd name="connsiteY1" fmla="*/ 0 h 465455"/>
                          <a:gd name="connsiteX2" fmla="*/ 5486400 w 5486400"/>
                          <a:gd name="connsiteY2" fmla="*/ 465455 h 465455"/>
                          <a:gd name="connsiteX3" fmla="*/ 0 w 5486400"/>
                          <a:gd name="connsiteY3" fmla="*/ 465455 h 465455"/>
                          <a:gd name="connsiteX4" fmla="*/ 0 w 5486400"/>
                          <a:gd name="connsiteY4" fmla="*/ 0 h 465455"/>
                          <a:gd name="connsiteX0" fmla="*/ 122 w 5486522"/>
                          <a:gd name="connsiteY0" fmla="*/ 0 h 579570"/>
                          <a:gd name="connsiteX1" fmla="*/ 5486522 w 5486522"/>
                          <a:gd name="connsiteY1" fmla="*/ 0 h 579570"/>
                          <a:gd name="connsiteX2" fmla="*/ 5486522 w 5486522"/>
                          <a:gd name="connsiteY2" fmla="*/ 465455 h 579570"/>
                          <a:gd name="connsiteX3" fmla="*/ 122 w 5486522"/>
                          <a:gd name="connsiteY3" fmla="*/ 465455 h 579570"/>
                          <a:gd name="connsiteX4" fmla="*/ 122 w 5486522"/>
                          <a:gd name="connsiteY4" fmla="*/ 571500 h 579570"/>
                          <a:gd name="connsiteX5" fmla="*/ 122 w 5486522"/>
                          <a:gd name="connsiteY5" fmla="*/ 0 h 579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6522" h="579570">
                            <a:moveTo>
                              <a:pt x="122" y="0"/>
                            </a:moveTo>
                            <a:lnTo>
                              <a:pt x="5486522" y="0"/>
                            </a:lnTo>
                            <a:lnTo>
                              <a:pt x="5486522" y="465455"/>
                            </a:lnTo>
                            <a:lnTo>
                              <a:pt x="122" y="465455"/>
                            </a:lnTo>
                            <a:cubicBezTo>
                              <a:pt x="545" y="414655"/>
                              <a:pt x="-301" y="622300"/>
                              <a:pt x="122" y="571500"/>
                            </a:cubicBezTo>
                            <a:lnTo>
                              <a:pt x="12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5DAC" w14:textId="77777777" w:rsidR="00D44E05" w:rsidRPr="00C41E25" w:rsidRDefault="00D44E05" w:rsidP="00C41E25">
                          <w:pPr>
                            <w:ind w:left="-284" w:right="-284"/>
                            <w:jc w:val="center"/>
                            <w:rPr>
                              <w:rFonts w:ascii="Arial" w:hAnsi="Arial"/>
                              <w:sz w:val="17"/>
                              <w:szCs w:val="17"/>
                            </w:rPr>
                          </w:pPr>
                          <w:r w:rsidRPr="00C41E25">
                            <w:rPr>
                              <w:rFonts w:ascii="Arial" w:hAnsi="Arial"/>
                              <w:sz w:val="17"/>
                              <w:szCs w:val="17"/>
                            </w:rPr>
                            <w:t>Av. Universidad 1001, Chamilpa, Cuernavaca, Morelos, México,</w:t>
                          </w:r>
                        </w:p>
                        <w:p w14:paraId="0A93D4C0" w14:textId="5E020BBE" w:rsidR="00776104" w:rsidRPr="00C41E25" w:rsidRDefault="00D44E05" w:rsidP="00C41E25">
                          <w:pPr>
                            <w:ind w:left="-284" w:right="-284"/>
                            <w:jc w:val="center"/>
                            <w:rPr>
                              <w:rFonts w:ascii="Arial" w:hAnsi="Arial"/>
                              <w:sz w:val="17"/>
                              <w:szCs w:val="17"/>
                            </w:rPr>
                          </w:pPr>
                          <w:r w:rsidRPr="00C41E25">
                            <w:rPr>
                              <w:rFonts w:ascii="Arial" w:hAnsi="Arial"/>
                              <w:sz w:val="17"/>
                              <w:szCs w:val="17"/>
                            </w:rPr>
                            <w:t>C.P. 62209, Tel. (01 777) 329 79 11.</w:t>
                          </w:r>
                          <w:r w:rsidR="007902D6">
                            <w:rPr>
                              <w:rFonts w:ascii="Arial" w:hAnsi="Arial"/>
                              <w:sz w:val="16"/>
                              <w:szCs w:val="16"/>
                            </w:rPr>
                            <w:t xml:space="preserve"> </w:t>
                          </w:r>
                          <w:r w:rsidR="00C02135">
                            <w:rPr>
                              <w:rFonts w:ascii="Arial" w:hAnsi="Arial"/>
                              <w:noProof/>
                              <w:sz w:val="16"/>
                              <w:szCs w:val="16"/>
                              <w:lang w:val="en-US" w:eastAsia="en-US"/>
                            </w:rPr>
                            <w:drawing>
                              <wp:inline distT="0" distB="0" distL="0" distR="0" wp14:anchorId="6747D3F7" wp14:editId="23188128">
                                <wp:extent cx="261471" cy="18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6-19 a las 12.14.59.png"/>
                                        <pic:cNvPicPr/>
                                      </pic:nvPicPr>
                                      <pic:blipFill>
                                        <a:blip r:embed="rId1">
                                          <a:extLst>
                                            <a:ext uri="{28A0092B-C50C-407E-A947-70E740481C1C}">
                                              <a14:useLocalDpi xmlns:a14="http://schemas.microsoft.com/office/drawing/2010/main" val="0"/>
                                            </a:ext>
                                          </a:extLst>
                                        </a:blip>
                                        <a:stretch>
                                          <a:fillRect/>
                                        </a:stretch>
                                      </pic:blipFill>
                                      <pic:spPr>
                                        <a:xfrm>
                                          <a:off x="0" y="0"/>
                                          <a:ext cx="262598" cy="186219"/>
                                        </a:xfrm>
                                        <a:prstGeom prst="rect">
                                          <a:avLst/>
                                        </a:prstGeom>
                                      </pic:spPr>
                                    </pic:pic>
                                  </a:graphicData>
                                </a:graphic>
                              </wp:inline>
                            </w:drawing>
                          </w:r>
                          <w:r w:rsidR="00C02135" w:rsidRPr="00C41E25">
                            <w:rPr>
                              <w:rFonts w:ascii="Arial" w:hAnsi="Arial"/>
                              <w:sz w:val="17"/>
                              <w:szCs w:val="17"/>
                            </w:rPr>
                            <w:t>@prensauaem</w:t>
                          </w:r>
                        </w:p>
                        <w:p w14:paraId="03271CFE" w14:textId="71ECCB5A" w:rsidR="007902D6" w:rsidRPr="00C41E25" w:rsidRDefault="007902D6" w:rsidP="0008348D">
                          <w:pPr>
                            <w:ind w:left="-284" w:right="-284"/>
                            <w:jc w:val="center"/>
                            <w:rPr>
                              <w:rFonts w:ascii="Arial" w:hAnsi="Arial"/>
                              <w:sz w:val="17"/>
                              <w:szCs w:val="17"/>
                            </w:rPr>
                          </w:pPr>
                          <w:r w:rsidRPr="00C41E25">
                            <w:rPr>
                              <w:rFonts w:ascii="Arial" w:hAnsi="Arial"/>
                              <w:sz w:val="17"/>
                              <w:szCs w:val="17"/>
                            </w:rPr>
                            <w:t>https://www.uaem.mx/difusion-y-medios/publicaciones/boletines</w:t>
                          </w:r>
                        </w:p>
                        <w:p w14:paraId="61D0CB13" w14:textId="578E565B" w:rsidR="00A072F3" w:rsidRPr="008C4AC4" w:rsidRDefault="00A072F3" w:rsidP="00545122">
                          <w:pPr>
                            <w:rPr>
                              <w:rFonts w:ascii="Arial" w:hAnsi="Arial" w:cs="Arial"/>
                              <w:sz w:val="16"/>
                              <w:szCs w:val="16"/>
                              <w:lang w:val="es-MX"/>
                            </w:rPr>
                          </w:pPr>
                        </w:p>
                        <w:p w14:paraId="599133BB" w14:textId="504188EF" w:rsidR="00A072F3" w:rsidRPr="00B11686" w:rsidRDefault="00A072F3" w:rsidP="00545122">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margin-left:-44.95pt;margin-top:-42.05pt;width:44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6522,5795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" adj="-11796480,,5400" path="m122,0l5486522,,5486522,465455,122,465455c545,414655,-301,622300,122,571500l122,0xe" filled="f" stroked="f">
              <v:stroke joinstyle="miter"/>
              <v:formulas/>
              <v:path o:connecttype="custom" o:connectlocs="125,0;5600700,0;5600700,458974;125,458974;125,563542;125,0" o:connectangles="0,0,0,0,0,0" textboxrect="0,0,5486522,579570"/>
              <v:textbox>
                <w:txbxContent>
                  <w:p w14:paraId="2E7A5DAC" w14:textId="77777777" w:rsidR="00D44E05" w:rsidRPr="00C41E25" w:rsidRDefault="00D44E05" w:rsidP="00C41E25">
                    <w:pPr>
                      <w:ind w:left="-284" w:right="-284"/>
                      <w:jc w:val="center"/>
                      <w:rPr>
                        <w:rFonts w:ascii="Arial" w:hAnsi="Arial"/>
                        <w:sz w:val="17"/>
                        <w:szCs w:val="17"/>
                      </w:rPr>
                    </w:pPr>
                    <w:r w:rsidRPr="00C41E25">
                      <w:rPr>
                        <w:rFonts w:ascii="Arial" w:hAnsi="Arial"/>
                        <w:sz w:val="17"/>
                        <w:szCs w:val="17"/>
                      </w:rPr>
                      <w:t>Av. Universidad 1001, Chamilpa, Cuernavaca, Morelos, México,</w:t>
                    </w:r>
                  </w:p>
                  <w:p w14:paraId="0A93D4C0" w14:textId="5E020BBE" w:rsidR="00776104" w:rsidRPr="00C41E25" w:rsidRDefault="00D44E05" w:rsidP="00C41E25">
                    <w:pPr>
                      <w:ind w:left="-284" w:right="-284"/>
                      <w:jc w:val="center"/>
                      <w:rPr>
                        <w:rFonts w:ascii="Arial" w:hAnsi="Arial"/>
                        <w:sz w:val="17"/>
                        <w:szCs w:val="17"/>
                      </w:rPr>
                    </w:pPr>
                    <w:r w:rsidRPr="00C41E25">
                      <w:rPr>
                        <w:rFonts w:ascii="Arial" w:hAnsi="Arial"/>
                        <w:sz w:val="17"/>
                        <w:szCs w:val="17"/>
                      </w:rPr>
                      <w:t>C.P. 62209, Tel. (01 777) 329 79 11.</w:t>
                    </w:r>
                    <w:r w:rsidR="007902D6">
                      <w:rPr>
                        <w:rFonts w:ascii="Arial" w:hAnsi="Arial"/>
                        <w:sz w:val="16"/>
                        <w:szCs w:val="16"/>
                      </w:rPr>
                      <w:t xml:space="preserve"> </w:t>
                    </w:r>
                    <w:r w:rsidR="00C02135">
                      <w:rPr>
                        <w:rFonts w:ascii="Arial" w:hAnsi="Arial"/>
                        <w:noProof/>
                        <w:sz w:val="16"/>
                        <w:szCs w:val="16"/>
                        <w:lang w:val="en-US" w:eastAsia="en-US"/>
                      </w:rPr>
                      <w:drawing>
                        <wp:inline distT="0" distB="0" distL="0" distR="0" wp14:anchorId="6747D3F7" wp14:editId="23188128">
                          <wp:extent cx="261471" cy="18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6-19 a las 12.14.59.png"/>
                                  <pic:cNvPicPr/>
                                </pic:nvPicPr>
                                <pic:blipFill>
                                  <a:blip r:embed="rId2">
                                    <a:extLst>
                                      <a:ext uri="{28A0092B-C50C-407E-A947-70E740481C1C}">
                                        <a14:useLocalDpi xmlns:a14="http://schemas.microsoft.com/office/drawing/2010/main" val="0"/>
                                      </a:ext>
                                    </a:extLst>
                                  </a:blip>
                                  <a:stretch>
                                    <a:fillRect/>
                                  </a:stretch>
                                </pic:blipFill>
                                <pic:spPr>
                                  <a:xfrm>
                                    <a:off x="0" y="0"/>
                                    <a:ext cx="262598" cy="186219"/>
                                  </a:xfrm>
                                  <a:prstGeom prst="rect">
                                    <a:avLst/>
                                  </a:prstGeom>
                                </pic:spPr>
                              </pic:pic>
                            </a:graphicData>
                          </a:graphic>
                        </wp:inline>
                      </w:drawing>
                    </w:r>
                    <w:r w:rsidR="00C02135" w:rsidRPr="00C41E25">
                      <w:rPr>
                        <w:rFonts w:ascii="Arial" w:hAnsi="Arial"/>
                        <w:sz w:val="17"/>
                        <w:szCs w:val="17"/>
                      </w:rPr>
                      <w:t>@</w:t>
                    </w:r>
                    <w:proofErr w:type="spellStart"/>
                    <w:r w:rsidR="00C02135" w:rsidRPr="00C41E25">
                      <w:rPr>
                        <w:rFonts w:ascii="Arial" w:hAnsi="Arial"/>
                        <w:sz w:val="17"/>
                        <w:szCs w:val="17"/>
                      </w:rPr>
                      <w:t>prensauaem</w:t>
                    </w:r>
                    <w:proofErr w:type="spellEnd"/>
                  </w:p>
                  <w:p w14:paraId="03271CFE" w14:textId="71ECCB5A" w:rsidR="007902D6" w:rsidRPr="00C41E25" w:rsidRDefault="007902D6" w:rsidP="0008348D">
                    <w:pPr>
                      <w:ind w:left="-284" w:right="-284"/>
                      <w:jc w:val="center"/>
                      <w:rPr>
                        <w:rFonts w:ascii="Arial" w:hAnsi="Arial"/>
                        <w:sz w:val="17"/>
                        <w:szCs w:val="17"/>
                      </w:rPr>
                    </w:pPr>
                    <w:r w:rsidRPr="00C41E25">
                      <w:rPr>
                        <w:rFonts w:ascii="Arial" w:hAnsi="Arial"/>
                        <w:sz w:val="17"/>
                        <w:szCs w:val="17"/>
                      </w:rPr>
                      <w:t>https://www.uaem.mx/difusion-y-medios/publicaciones/boletines</w:t>
                    </w:r>
                  </w:p>
                  <w:p w14:paraId="61D0CB13" w14:textId="578E565B" w:rsidR="00A072F3" w:rsidRPr="008C4AC4" w:rsidRDefault="00A072F3" w:rsidP="00545122">
                    <w:pPr>
                      <w:rPr>
                        <w:rFonts w:ascii="Arial" w:hAnsi="Arial" w:cs="Arial"/>
                        <w:sz w:val="16"/>
                        <w:szCs w:val="16"/>
                        <w:lang w:val="es-MX"/>
                      </w:rPr>
                    </w:pPr>
                  </w:p>
                  <w:p w14:paraId="599133BB" w14:textId="504188EF" w:rsidR="00A072F3" w:rsidRPr="00B11686" w:rsidRDefault="00A072F3" w:rsidP="00545122">
                    <w:pPr>
                      <w:rPr>
                        <w:rFonts w:ascii="Arial" w:hAnsi="Arial" w:cs="Arial"/>
                        <w:bCs/>
                        <w:sz w:val="18"/>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2A885" w14:textId="77777777" w:rsidR="00671DC3" w:rsidRDefault="00671DC3" w:rsidP="00172FC1">
      <w:r>
        <w:separator/>
      </w:r>
    </w:p>
  </w:footnote>
  <w:footnote w:type="continuationSeparator" w:id="0">
    <w:p w14:paraId="0C11DEB6" w14:textId="77777777" w:rsidR="00671DC3" w:rsidRDefault="00671DC3" w:rsidP="00172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881CD" w14:textId="63134A27" w:rsidR="00A072F3" w:rsidRDefault="00A60166" w:rsidP="00CE6F3A">
    <w:pPr>
      <w:pStyle w:val="Header"/>
      <w:tabs>
        <w:tab w:val="left" w:pos="1413"/>
        <w:tab w:val="left" w:pos="5115"/>
      </w:tabs>
    </w:pPr>
    <w:r>
      <w:rPr>
        <w:noProof/>
        <w:lang w:val="en-US" w:eastAsia="en-US"/>
      </w:rPr>
      <mc:AlternateContent>
        <mc:Choice Requires="wps">
          <w:drawing>
            <wp:anchor distT="0" distB="0" distL="114300" distR="114300" simplePos="0" relativeHeight="251665408" behindDoc="0" locked="0" layoutInCell="1" allowOverlap="1" wp14:anchorId="35631CB4" wp14:editId="377FC9CD">
              <wp:simplePos x="0" y="0"/>
              <wp:positionH relativeFrom="column">
                <wp:posOffset>1143000</wp:posOffset>
              </wp:positionH>
              <wp:positionV relativeFrom="paragraph">
                <wp:posOffset>100965</wp:posOffset>
              </wp:positionV>
              <wp:extent cx="51435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wps:spPr>
                    <wps:txbx>
                      <w:txbxContent>
                        <w:p w14:paraId="3C6D8807" w14:textId="78A7C6CC" w:rsidR="00270C5F" w:rsidRDefault="00270C5F" w:rsidP="00702EF0">
                          <w:pPr>
                            <w:jc w:val="right"/>
                            <w:rPr>
                              <w:rFonts w:ascii="Open Sans" w:hAnsi="Open Sans" w:cs="Arial"/>
                              <w:bCs/>
                              <w:color w:val="004B70"/>
                              <w:sz w:val="20"/>
                              <w:szCs w:val="20"/>
                            </w:rPr>
                          </w:pPr>
                          <w:r>
                            <w:rPr>
                              <w:rFonts w:ascii="Open Sans" w:hAnsi="Open Sans" w:cs="Arial"/>
                              <w:bCs/>
                              <w:color w:val="004B70"/>
                              <w:sz w:val="20"/>
                              <w:szCs w:val="20"/>
                            </w:rPr>
                            <w:t>RECTORÍA</w:t>
                          </w:r>
                        </w:p>
                        <w:p w14:paraId="4C1635E0" w14:textId="362BA0A9" w:rsidR="00A072F3" w:rsidRDefault="00DE3480" w:rsidP="00702EF0">
                          <w:pPr>
                            <w:jc w:val="right"/>
                            <w:rPr>
                              <w:rFonts w:ascii="Open Sans" w:hAnsi="Open Sans" w:cs="Arial"/>
                              <w:bCs/>
                              <w:color w:val="004B70"/>
                              <w:sz w:val="20"/>
                              <w:szCs w:val="20"/>
                            </w:rPr>
                          </w:pPr>
                          <w:r>
                            <w:rPr>
                              <w:rFonts w:ascii="Open Sans" w:hAnsi="Open Sans" w:cs="Arial"/>
                              <w:bCs/>
                              <w:color w:val="004B70"/>
                              <w:sz w:val="20"/>
                              <w:szCs w:val="20"/>
                            </w:rPr>
                            <w:t>DIRECCIÓN DE COMUNICACIÓ</w:t>
                          </w:r>
                          <w:r w:rsidR="007025E5">
                            <w:rPr>
                              <w:rFonts w:ascii="Open Sans" w:hAnsi="Open Sans" w:cs="Arial"/>
                              <w:bCs/>
                              <w:color w:val="004B70"/>
                              <w:sz w:val="20"/>
                              <w:szCs w:val="20"/>
                            </w:rPr>
                            <w:t>N</w:t>
                          </w:r>
                          <w:r>
                            <w:rPr>
                              <w:rFonts w:ascii="Open Sans" w:hAnsi="Open Sans" w:cs="Arial"/>
                              <w:bCs/>
                              <w:color w:val="004B70"/>
                              <w:sz w:val="20"/>
                              <w:szCs w:val="20"/>
                            </w:rPr>
                            <w:t xml:space="preserve"> UNIVERSITARIA</w:t>
                          </w:r>
                        </w:p>
                        <w:p w14:paraId="2B1A3A0D" w14:textId="182D00D3" w:rsidR="00A91040" w:rsidRPr="00D7203E" w:rsidRDefault="00A91040" w:rsidP="00702EF0">
                          <w:pPr>
                            <w:jc w:val="right"/>
                            <w:rPr>
                              <w:rFonts w:ascii="Open Sans" w:hAnsi="Open Sans" w:cs="Arial"/>
                              <w:bCs/>
                              <w:color w:val="004B7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0pt;margin-top:7.95pt;width:4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" filled="f" stroked="f">
              <v:textbox>
                <w:txbxContent>
                  <w:p w14:paraId="3C6D8807" w14:textId="78A7C6CC" w:rsidR="00270C5F" w:rsidRDefault="00270C5F" w:rsidP="00702EF0">
                    <w:pPr>
                      <w:jc w:val="right"/>
                      <w:rPr>
                        <w:rFonts w:ascii="Open Sans" w:hAnsi="Open Sans" w:cs="Arial"/>
                        <w:bCs/>
                        <w:color w:val="004B70"/>
                        <w:sz w:val="20"/>
                        <w:szCs w:val="20"/>
                      </w:rPr>
                    </w:pPr>
                    <w:r>
                      <w:rPr>
                        <w:rFonts w:ascii="Open Sans" w:hAnsi="Open Sans" w:cs="Arial"/>
                        <w:bCs/>
                        <w:color w:val="004B70"/>
                        <w:sz w:val="20"/>
                        <w:szCs w:val="20"/>
                      </w:rPr>
                      <w:t>RECTORÍA</w:t>
                    </w:r>
                  </w:p>
                  <w:p w14:paraId="4C1635E0" w14:textId="362BA0A9" w:rsidR="00A072F3" w:rsidRDefault="00DE3480" w:rsidP="00702EF0">
                    <w:pPr>
                      <w:jc w:val="right"/>
                      <w:rPr>
                        <w:rFonts w:ascii="Open Sans" w:hAnsi="Open Sans" w:cs="Arial"/>
                        <w:bCs/>
                        <w:color w:val="004B70"/>
                        <w:sz w:val="20"/>
                        <w:szCs w:val="20"/>
                      </w:rPr>
                    </w:pPr>
                    <w:r>
                      <w:rPr>
                        <w:rFonts w:ascii="Open Sans" w:hAnsi="Open Sans" w:cs="Arial"/>
                        <w:bCs/>
                        <w:color w:val="004B70"/>
                        <w:sz w:val="20"/>
                        <w:szCs w:val="20"/>
                      </w:rPr>
                      <w:t>DIRECCIÓN DE COMUNICACIÓ</w:t>
                    </w:r>
                    <w:r w:rsidR="007025E5">
                      <w:rPr>
                        <w:rFonts w:ascii="Open Sans" w:hAnsi="Open Sans" w:cs="Arial"/>
                        <w:bCs/>
                        <w:color w:val="004B70"/>
                        <w:sz w:val="20"/>
                        <w:szCs w:val="20"/>
                      </w:rPr>
                      <w:t>N</w:t>
                    </w:r>
                    <w:r>
                      <w:rPr>
                        <w:rFonts w:ascii="Open Sans" w:hAnsi="Open Sans" w:cs="Arial"/>
                        <w:bCs/>
                        <w:color w:val="004B70"/>
                        <w:sz w:val="20"/>
                        <w:szCs w:val="20"/>
                      </w:rPr>
                      <w:t xml:space="preserve"> UNIVERSITARIA</w:t>
                    </w:r>
                  </w:p>
                  <w:p w14:paraId="2B1A3A0D" w14:textId="182D00D3" w:rsidR="00A91040" w:rsidRPr="00D7203E" w:rsidRDefault="00A91040" w:rsidP="00702EF0">
                    <w:pPr>
                      <w:jc w:val="right"/>
                      <w:rPr>
                        <w:rFonts w:ascii="Open Sans" w:hAnsi="Open Sans" w:cs="Arial"/>
                        <w:bCs/>
                        <w:color w:val="004B70"/>
                        <w:sz w:val="16"/>
                        <w:szCs w:val="16"/>
                      </w:rPr>
                    </w:pPr>
                  </w:p>
                </w:txbxContent>
              </v:textbox>
            </v:shape>
          </w:pict>
        </mc:Fallback>
      </mc:AlternateContent>
    </w:r>
    <w:r w:rsidR="007025E5">
      <w:rPr>
        <w:noProof/>
        <w:lang w:val="en-US" w:eastAsia="en-US"/>
      </w:rPr>
      <mc:AlternateContent>
        <mc:Choice Requires="wps">
          <w:drawing>
            <wp:anchor distT="0" distB="0" distL="114300" distR="114300" simplePos="0" relativeHeight="251667967" behindDoc="0" locked="0" layoutInCell="1" allowOverlap="1" wp14:anchorId="36E6F07A" wp14:editId="635C9A48">
              <wp:simplePos x="0" y="0"/>
              <wp:positionH relativeFrom="column">
                <wp:posOffset>1143000</wp:posOffset>
              </wp:positionH>
              <wp:positionV relativeFrom="paragraph">
                <wp:posOffset>-127635</wp:posOffset>
              </wp:positionV>
              <wp:extent cx="5143500" cy="25146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522C" w14:textId="3FBD8D0D" w:rsidR="00A072F3" w:rsidRDefault="007025E5" w:rsidP="007025E5">
                          <w:pPr>
                            <w:jc w:val="right"/>
                            <w:rPr>
                              <w:rFonts w:ascii="Open Sans" w:hAnsi="Open Sans" w:cs="Arial"/>
                              <w:b/>
                              <w:bCs/>
                              <w:color w:val="004B70"/>
                              <w:sz w:val="20"/>
                              <w:szCs w:val="20"/>
                            </w:rPr>
                          </w:pPr>
                          <w:r>
                            <w:rPr>
                              <w:rFonts w:ascii="Open Sans" w:hAnsi="Open Sans" w:cs="Arial"/>
                              <w:b/>
                              <w:bCs/>
                              <w:color w:val="004B70"/>
                              <w:sz w:val="20"/>
                              <w:szCs w:val="20"/>
                            </w:rPr>
                            <w:t>UNIVERSIDAD AUTÓNOMA DEL ESTADO DE MORELOS</w:t>
                          </w:r>
                        </w:p>
                        <w:p w14:paraId="45843F46" w14:textId="77777777" w:rsidR="00776104" w:rsidRDefault="00776104" w:rsidP="007025E5">
                          <w:pPr>
                            <w:jc w:val="right"/>
                            <w:rPr>
                              <w:rFonts w:ascii="Open Sans" w:hAnsi="Open Sans" w:cs="Arial"/>
                              <w:b/>
                              <w:bCs/>
                              <w:color w:val="004B70"/>
                              <w:sz w:val="20"/>
                              <w:szCs w:val="20"/>
                            </w:rPr>
                          </w:pPr>
                        </w:p>
                        <w:p w14:paraId="3C952565" w14:textId="2A1612AE" w:rsidR="00A072F3" w:rsidRPr="00D7203E" w:rsidRDefault="00A072F3" w:rsidP="007025E5">
                          <w:pPr>
                            <w:jc w:val="right"/>
                            <w:rPr>
                              <w:rFonts w:ascii="Open Sans" w:hAnsi="Open Sans" w:cs="Arial"/>
                              <w:b/>
                              <w:bCs/>
                              <w:color w:val="004B7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0pt;margin-top:-10pt;width:405pt;height:19.8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1pK7cCAADA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" filled="f" stroked="f">
              <v:textbox>
                <w:txbxContent>
                  <w:p w14:paraId="428B522C" w14:textId="3FBD8D0D" w:rsidR="00A072F3" w:rsidRDefault="007025E5" w:rsidP="007025E5">
                    <w:pPr>
                      <w:jc w:val="right"/>
                      <w:rPr>
                        <w:rFonts w:ascii="Open Sans" w:hAnsi="Open Sans" w:cs="Arial"/>
                        <w:b/>
                        <w:bCs/>
                        <w:color w:val="004B70"/>
                        <w:sz w:val="20"/>
                        <w:szCs w:val="20"/>
                      </w:rPr>
                    </w:pPr>
                    <w:r>
                      <w:rPr>
                        <w:rFonts w:ascii="Open Sans" w:hAnsi="Open Sans" w:cs="Arial"/>
                        <w:b/>
                        <w:bCs/>
                        <w:color w:val="004B70"/>
                        <w:sz w:val="20"/>
                        <w:szCs w:val="20"/>
                      </w:rPr>
                      <w:t>UNIVERSIDAD AUTÓNOMA DEL ESTADO DE MORELOS</w:t>
                    </w:r>
                  </w:p>
                  <w:p w14:paraId="45843F46" w14:textId="77777777" w:rsidR="00776104" w:rsidRDefault="00776104" w:rsidP="007025E5">
                    <w:pPr>
                      <w:jc w:val="right"/>
                      <w:rPr>
                        <w:rFonts w:ascii="Open Sans" w:hAnsi="Open Sans" w:cs="Arial"/>
                        <w:b/>
                        <w:bCs/>
                        <w:color w:val="004B70"/>
                        <w:sz w:val="20"/>
                        <w:szCs w:val="20"/>
                      </w:rPr>
                    </w:pPr>
                  </w:p>
                  <w:p w14:paraId="3C952565" w14:textId="2A1612AE" w:rsidR="00A072F3" w:rsidRPr="00D7203E" w:rsidRDefault="00A072F3" w:rsidP="007025E5">
                    <w:pPr>
                      <w:jc w:val="right"/>
                      <w:rPr>
                        <w:rFonts w:ascii="Open Sans" w:hAnsi="Open Sans" w:cs="Arial"/>
                        <w:b/>
                        <w:bCs/>
                        <w:color w:val="004B70"/>
                        <w:sz w:val="20"/>
                        <w:szCs w:val="20"/>
                      </w:rPr>
                    </w:pPr>
                  </w:p>
                </w:txbxContent>
              </v:textbox>
            </v:shape>
          </w:pict>
        </mc:Fallback>
      </mc:AlternateContent>
    </w:r>
    <w:r w:rsidR="00D12645">
      <w:rPr>
        <w:noProof/>
        <w:lang w:val="en-US" w:eastAsia="en-US"/>
      </w:rPr>
      <w:drawing>
        <wp:anchor distT="0" distB="0" distL="114300" distR="114300" simplePos="0" relativeHeight="251674624" behindDoc="1" locked="0" layoutInCell="1" allowOverlap="1" wp14:anchorId="30F3A872" wp14:editId="480729FA">
          <wp:simplePos x="0" y="0"/>
          <wp:positionH relativeFrom="column">
            <wp:posOffset>-914400</wp:posOffset>
          </wp:positionH>
          <wp:positionV relativeFrom="paragraph">
            <wp:posOffset>-471170</wp:posOffset>
          </wp:positionV>
          <wp:extent cx="7886700" cy="10206355"/>
          <wp:effectExtent l="0" t="0" r="1270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_M_EDITABLE_II_01182018.png"/>
                  <pic:cNvPicPr/>
                </pic:nvPicPr>
                <pic:blipFill>
                  <a:blip r:embed="rId1">
                    <a:extLst>
                      <a:ext uri="{28A0092B-C50C-407E-A947-70E740481C1C}">
                        <a14:useLocalDpi xmlns:a14="http://schemas.microsoft.com/office/drawing/2010/main" val="0"/>
                      </a:ext>
                    </a:extLst>
                  </a:blip>
                  <a:stretch>
                    <a:fillRect/>
                  </a:stretch>
                </pic:blipFill>
                <pic:spPr>
                  <a:xfrm>
                    <a:off x="0" y="0"/>
                    <a:ext cx="7886700" cy="10206355"/>
                  </a:xfrm>
                  <a:prstGeom prst="rect">
                    <a:avLst/>
                  </a:prstGeom>
                </pic:spPr>
              </pic:pic>
            </a:graphicData>
          </a:graphic>
          <wp14:sizeRelH relativeFrom="page">
            <wp14:pctWidth>0</wp14:pctWidth>
          </wp14:sizeRelH>
          <wp14:sizeRelV relativeFrom="page">
            <wp14:pctHeight>0</wp14:pctHeight>
          </wp14:sizeRelV>
        </wp:anchor>
      </w:drawing>
    </w:r>
  </w:p>
  <w:p w14:paraId="2D80C23D" w14:textId="3599A9C9" w:rsidR="00A072F3" w:rsidRDefault="00A072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734"/>
    <w:multiLevelType w:val="hybridMultilevel"/>
    <w:tmpl w:val="0CFA3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0D6557"/>
    <w:multiLevelType w:val="hybridMultilevel"/>
    <w:tmpl w:val="FF841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C554C1"/>
    <w:multiLevelType w:val="hybridMultilevel"/>
    <w:tmpl w:val="900CB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5354FC"/>
    <w:multiLevelType w:val="hybridMultilevel"/>
    <w:tmpl w:val="1758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382030"/>
    <w:multiLevelType w:val="hybridMultilevel"/>
    <w:tmpl w:val="F2C2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033A44"/>
    <w:multiLevelType w:val="hybridMultilevel"/>
    <w:tmpl w:val="0AF2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C1"/>
    <w:rsid w:val="0000144E"/>
    <w:rsid w:val="000030ED"/>
    <w:rsid w:val="000032AF"/>
    <w:rsid w:val="00003362"/>
    <w:rsid w:val="00005040"/>
    <w:rsid w:val="00005D33"/>
    <w:rsid w:val="000067A7"/>
    <w:rsid w:val="00007B9F"/>
    <w:rsid w:val="00007E44"/>
    <w:rsid w:val="00007ED9"/>
    <w:rsid w:val="00011532"/>
    <w:rsid w:val="00012A2B"/>
    <w:rsid w:val="00013012"/>
    <w:rsid w:val="00014FF3"/>
    <w:rsid w:val="000166A9"/>
    <w:rsid w:val="00017D77"/>
    <w:rsid w:val="00020140"/>
    <w:rsid w:val="00020554"/>
    <w:rsid w:val="000205CA"/>
    <w:rsid w:val="00020A66"/>
    <w:rsid w:val="000221C7"/>
    <w:rsid w:val="000227E6"/>
    <w:rsid w:val="00024186"/>
    <w:rsid w:val="00025531"/>
    <w:rsid w:val="000255B5"/>
    <w:rsid w:val="0002796A"/>
    <w:rsid w:val="0003108E"/>
    <w:rsid w:val="000319D4"/>
    <w:rsid w:val="00032228"/>
    <w:rsid w:val="00034C8D"/>
    <w:rsid w:val="000359E8"/>
    <w:rsid w:val="000363AC"/>
    <w:rsid w:val="00036735"/>
    <w:rsid w:val="000409D9"/>
    <w:rsid w:val="00044BC6"/>
    <w:rsid w:val="0004599B"/>
    <w:rsid w:val="00045E8D"/>
    <w:rsid w:val="00047EB4"/>
    <w:rsid w:val="00053921"/>
    <w:rsid w:val="00053B8D"/>
    <w:rsid w:val="00053D4B"/>
    <w:rsid w:val="00053DDA"/>
    <w:rsid w:val="00055B59"/>
    <w:rsid w:val="00061A89"/>
    <w:rsid w:val="000621F7"/>
    <w:rsid w:val="00062C01"/>
    <w:rsid w:val="00062C66"/>
    <w:rsid w:val="00062FD3"/>
    <w:rsid w:val="00064335"/>
    <w:rsid w:val="000661EB"/>
    <w:rsid w:val="00067ABC"/>
    <w:rsid w:val="00067D74"/>
    <w:rsid w:val="00071050"/>
    <w:rsid w:val="000729DA"/>
    <w:rsid w:val="00072E02"/>
    <w:rsid w:val="00074DA1"/>
    <w:rsid w:val="00075480"/>
    <w:rsid w:val="00075532"/>
    <w:rsid w:val="00075D32"/>
    <w:rsid w:val="00083231"/>
    <w:rsid w:val="0008348D"/>
    <w:rsid w:val="000859D7"/>
    <w:rsid w:val="00085EF1"/>
    <w:rsid w:val="0008616D"/>
    <w:rsid w:val="0008680D"/>
    <w:rsid w:val="00087028"/>
    <w:rsid w:val="00090ECC"/>
    <w:rsid w:val="0009145F"/>
    <w:rsid w:val="000A0A04"/>
    <w:rsid w:val="000A143A"/>
    <w:rsid w:val="000A1D32"/>
    <w:rsid w:val="000A1D9E"/>
    <w:rsid w:val="000A329F"/>
    <w:rsid w:val="000A3A44"/>
    <w:rsid w:val="000A6725"/>
    <w:rsid w:val="000A7DAA"/>
    <w:rsid w:val="000B0B39"/>
    <w:rsid w:val="000B3FD2"/>
    <w:rsid w:val="000B7A02"/>
    <w:rsid w:val="000C0055"/>
    <w:rsid w:val="000C00D2"/>
    <w:rsid w:val="000C4E15"/>
    <w:rsid w:val="000C5A05"/>
    <w:rsid w:val="000C63C7"/>
    <w:rsid w:val="000C71FE"/>
    <w:rsid w:val="000C7441"/>
    <w:rsid w:val="000D032F"/>
    <w:rsid w:val="000D10DB"/>
    <w:rsid w:val="000D2D7D"/>
    <w:rsid w:val="000D4E02"/>
    <w:rsid w:val="000D5801"/>
    <w:rsid w:val="000D6D13"/>
    <w:rsid w:val="000E0C17"/>
    <w:rsid w:val="000E168D"/>
    <w:rsid w:val="000E2F18"/>
    <w:rsid w:val="000E42F0"/>
    <w:rsid w:val="000E5F61"/>
    <w:rsid w:val="000F2D14"/>
    <w:rsid w:val="000F33B8"/>
    <w:rsid w:val="000F360F"/>
    <w:rsid w:val="000F59AA"/>
    <w:rsid w:val="000F5FA6"/>
    <w:rsid w:val="000F7665"/>
    <w:rsid w:val="00100415"/>
    <w:rsid w:val="00100837"/>
    <w:rsid w:val="00102684"/>
    <w:rsid w:val="001027A3"/>
    <w:rsid w:val="0010299A"/>
    <w:rsid w:val="001038BC"/>
    <w:rsid w:val="001044F7"/>
    <w:rsid w:val="001048B4"/>
    <w:rsid w:val="00104AB7"/>
    <w:rsid w:val="00107D90"/>
    <w:rsid w:val="0011031B"/>
    <w:rsid w:val="00112F20"/>
    <w:rsid w:val="0012616A"/>
    <w:rsid w:val="00127DB0"/>
    <w:rsid w:val="00133B04"/>
    <w:rsid w:val="00133B94"/>
    <w:rsid w:val="001341BA"/>
    <w:rsid w:val="00134D54"/>
    <w:rsid w:val="00134EBA"/>
    <w:rsid w:val="00135684"/>
    <w:rsid w:val="00136965"/>
    <w:rsid w:val="0013730C"/>
    <w:rsid w:val="00142759"/>
    <w:rsid w:val="00144574"/>
    <w:rsid w:val="0014488C"/>
    <w:rsid w:val="001459D7"/>
    <w:rsid w:val="001465AF"/>
    <w:rsid w:val="00146F57"/>
    <w:rsid w:val="00147E53"/>
    <w:rsid w:val="00151EDC"/>
    <w:rsid w:val="00154BAE"/>
    <w:rsid w:val="00154EF5"/>
    <w:rsid w:val="001551C7"/>
    <w:rsid w:val="00156655"/>
    <w:rsid w:val="00160D6B"/>
    <w:rsid w:val="00161C98"/>
    <w:rsid w:val="00167574"/>
    <w:rsid w:val="0017006C"/>
    <w:rsid w:val="00170943"/>
    <w:rsid w:val="00171291"/>
    <w:rsid w:val="00172FC1"/>
    <w:rsid w:val="001758D7"/>
    <w:rsid w:val="00175F1D"/>
    <w:rsid w:val="00176F98"/>
    <w:rsid w:val="00177E8A"/>
    <w:rsid w:val="00180CA2"/>
    <w:rsid w:val="0018171E"/>
    <w:rsid w:val="001865C9"/>
    <w:rsid w:val="00186A21"/>
    <w:rsid w:val="00186D8C"/>
    <w:rsid w:val="00187B48"/>
    <w:rsid w:val="00193573"/>
    <w:rsid w:val="00193D70"/>
    <w:rsid w:val="001965FB"/>
    <w:rsid w:val="00197BBB"/>
    <w:rsid w:val="001A1B34"/>
    <w:rsid w:val="001A6CE3"/>
    <w:rsid w:val="001A7D4A"/>
    <w:rsid w:val="001A7F5E"/>
    <w:rsid w:val="001B07DF"/>
    <w:rsid w:val="001B180A"/>
    <w:rsid w:val="001B2071"/>
    <w:rsid w:val="001B3735"/>
    <w:rsid w:val="001B39F9"/>
    <w:rsid w:val="001B410C"/>
    <w:rsid w:val="001B42CC"/>
    <w:rsid w:val="001B6CE4"/>
    <w:rsid w:val="001B6FFB"/>
    <w:rsid w:val="001C0168"/>
    <w:rsid w:val="001C03F6"/>
    <w:rsid w:val="001C11FA"/>
    <w:rsid w:val="001C2BC0"/>
    <w:rsid w:val="001C3083"/>
    <w:rsid w:val="001C3C67"/>
    <w:rsid w:val="001C56A4"/>
    <w:rsid w:val="001C7CA4"/>
    <w:rsid w:val="001D04E8"/>
    <w:rsid w:val="001D18EC"/>
    <w:rsid w:val="001D3B06"/>
    <w:rsid w:val="001D3F39"/>
    <w:rsid w:val="001D52B7"/>
    <w:rsid w:val="001D5C5F"/>
    <w:rsid w:val="001D7F2E"/>
    <w:rsid w:val="001E4993"/>
    <w:rsid w:val="001E4CB8"/>
    <w:rsid w:val="001F1E9C"/>
    <w:rsid w:val="001F2267"/>
    <w:rsid w:val="001F58E8"/>
    <w:rsid w:val="001F603D"/>
    <w:rsid w:val="0020066F"/>
    <w:rsid w:val="0020069A"/>
    <w:rsid w:val="002032F8"/>
    <w:rsid w:val="00204838"/>
    <w:rsid w:val="00204BFB"/>
    <w:rsid w:val="00205DB6"/>
    <w:rsid w:val="00210B9E"/>
    <w:rsid w:val="00213AFF"/>
    <w:rsid w:val="00214195"/>
    <w:rsid w:val="002145FC"/>
    <w:rsid w:val="00214A3A"/>
    <w:rsid w:val="00215090"/>
    <w:rsid w:val="002154E0"/>
    <w:rsid w:val="00225375"/>
    <w:rsid w:val="00226D7B"/>
    <w:rsid w:val="00232EEF"/>
    <w:rsid w:val="00234730"/>
    <w:rsid w:val="00236CA1"/>
    <w:rsid w:val="002371F5"/>
    <w:rsid w:val="00237A2F"/>
    <w:rsid w:val="00240989"/>
    <w:rsid w:val="002443EB"/>
    <w:rsid w:val="00245A10"/>
    <w:rsid w:val="00245BBF"/>
    <w:rsid w:val="00247EBD"/>
    <w:rsid w:val="002502A4"/>
    <w:rsid w:val="00251365"/>
    <w:rsid w:val="00253263"/>
    <w:rsid w:val="0025527F"/>
    <w:rsid w:val="00257224"/>
    <w:rsid w:val="0025760D"/>
    <w:rsid w:val="00260D26"/>
    <w:rsid w:val="00262133"/>
    <w:rsid w:val="002628FB"/>
    <w:rsid w:val="002654B5"/>
    <w:rsid w:val="0026590A"/>
    <w:rsid w:val="002663BF"/>
    <w:rsid w:val="00270C5F"/>
    <w:rsid w:val="0027193D"/>
    <w:rsid w:val="00272618"/>
    <w:rsid w:val="00272A71"/>
    <w:rsid w:val="0027487F"/>
    <w:rsid w:val="002758C7"/>
    <w:rsid w:val="00275EA4"/>
    <w:rsid w:val="00277785"/>
    <w:rsid w:val="002821EE"/>
    <w:rsid w:val="002826FF"/>
    <w:rsid w:val="00282C33"/>
    <w:rsid w:val="002849EB"/>
    <w:rsid w:val="002859B4"/>
    <w:rsid w:val="002904A8"/>
    <w:rsid w:val="002908ED"/>
    <w:rsid w:val="00291BFE"/>
    <w:rsid w:val="00292142"/>
    <w:rsid w:val="00292465"/>
    <w:rsid w:val="00292938"/>
    <w:rsid w:val="002934B0"/>
    <w:rsid w:val="0029406D"/>
    <w:rsid w:val="002946D5"/>
    <w:rsid w:val="00296A01"/>
    <w:rsid w:val="002A103A"/>
    <w:rsid w:val="002A13FA"/>
    <w:rsid w:val="002A2A7D"/>
    <w:rsid w:val="002A2C48"/>
    <w:rsid w:val="002A6083"/>
    <w:rsid w:val="002A67D5"/>
    <w:rsid w:val="002B2E4C"/>
    <w:rsid w:val="002B3067"/>
    <w:rsid w:val="002B3303"/>
    <w:rsid w:val="002B3BAA"/>
    <w:rsid w:val="002B5C9C"/>
    <w:rsid w:val="002B5E8F"/>
    <w:rsid w:val="002B6516"/>
    <w:rsid w:val="002B6AD4"/>
    <w:rsid w:val="002B6D3B"/>
    <w:rsid w:val="002C13AA"/>
    <w:rsid w:val="002C2086"/>
    <w:rsid w:val="002C2A4C"/>
    <w:rsid w:val="002C44FA"/>
    <w:rsid w:val="002C4B8F"/>
    <w:rsid w:val="002D1186"/>
    <w:rsid w:val="002D444E"/>
    <w:rsid w:val="002D45B4"/>
    <w:rsid w:val="002D716A"/>
    <w:rsid w:val="002E0E32"/>
    <w:rsid w:val="002E2217"/>
    <w:rsid w:val="002E259E"/>
    <w:rsid w:val="002E274F"/>
    <w:rsid w:val="002E2971"/>
    <w:rsid w:val="002E2F72"/>
    <w:rsid w:val="002E38EB"/>
    <w:rsid w:val="002E3C09"/>
    <w:rsid w:val="002E6115"/>
    <w:rsid w:val="002E68CE"/>
    <w:rsid w:val="002E6FA6"/>
    <w:rsid w:val="002F0490"/>
    <w:rsid w:val="002F1EE2"/>
    <w:rsid w:val="002F2243"/>
    <w:rsid w:val="002F6022"/>
    <w:rsid w:val="002F6091"/>
    <w:rsid w:val="003016A1"/>
    <w:rsid w:val="00302E54"/>
    <w:rsid w:val="00302EE0"/>
    <w:rsid w:val="00303216"/>
    <w:rsid w:val="00304242"/>
    <w:rsid w:val="00305047"/>
    <w:rsid w:val="00305C22"/>
    <w:rsid w:val="003067A1"/>
    <w:rsid w:val="00307AA6"/>
    <w:rsid w:val="00307BEF"/>
    <w:rsid w:val="00307DAE"/>
    <w:rsid w:val="003106C3"/>
    <w:rsid w:val="00310908"/>
    <w:rsid w:val="00310ADE"/>
    <w:rsid w:val="00313510"/>
    <w:rsid w:val="0031719E"/>
    <w:rsid w:val="00320121"/>
    <w:rsid w:val="0032113E"/>
    <w:rsid w:val="00321E2A"/>
    <w:rsid w:val="00323025"/>
    <w:rsid w:val="00323952"/>
    <w:rsid w:val="00325466"/>
    <w:rsid w:val="003275FE"/>
    <w:rsid w:val="003314DA"/>
    <w:rsid w:val="00333668"/>
    <w:rsid w:val="003336FB"/>
    <w:rsid w:val="00333817"/>
    <w:rsid w:val="00336441"/>
    <w:rsid w:val="0033791C"/>
    <w:rsid w:val="0033794E"/>
    <w:rsid w:val="003404FD"/>
    <w:rsid w:val="00341447"/>
    <w:rsid w:val="00342D29"/>
    <w:rsid w:val="00342F36"/>
    <w:rsid w:val="00345027"/>
    <w:rsid w:val="00346623"/>
    <w:rsid w:val="00346B4C"/>
    <w:rsid w:val="00347F90"/>
    <w:rsid w:val="00350584"/>
    <w:rsid w:val="00350BBF"/>
    <w:rsid w:val="00353023"/>
    <w:rsid w:val="00353175"/>
    <w:rsid w:val="003560D5"/>
    <w:rsid w:val="00361C63"/>
    <w:rsid w:val="00361E8E"/>
    <w:rsid w:val="0036392A"/>
    <w:rsid w:val="00363D5C"/>
    <w:rsid w:val="0036472A"/>
    <w:rsid w:val="00367D5D"/>
    <w:rsid w:val="00374D89"/>
    <w:rsid w:val="00375222"/>
    <w:rsid w:val="00377961"/>
    <w:rsid w:val="00383C9E"/>
    <w:rsid w:val="00384652"/>
    <w:rsid w:val="00385D48"/>
    <w:rsid w:val="003872B2"/>
    <w:rsid w:val="00387D5E"/>
    <w:rsid w:val="003932E1"/>
    <w:rsid w:val="00393702"/>
    <w:rsid w:val="00394132"/>
    <w:rsid w:val="00394464"/>
    <w:rsid w:val="00394CBF"/>
    <w:rsid w:val="003960D6"/>
    <w:rsid w:val="00397BCF"/>
    <w:rsid w:val="003A0F22"/>
    <w:rsid w:val="003A13BF"/>
    <w:rsid w:val="003A13FF"/>
    <w:rsid w:val="003A1432"/>
    <w:rsid w:val="003A2755"/>
    <w:rsid w:val="003A2F03"/>
    <w:rsid w:val="003A3B17"/>
    <w:rsid w:val="003A41B7"/>
    <w:rsid w:val="003A4956"/>
    <w:rsid w:val="003A4D16"/>
    <w:rsid w:val="003A505C"/>
    <w:rsid w:val="003A5E4E"/>
    <w:rsid w:val="003A6DB4"/>
    <w:rsid w:val="003B061F"/>
    <w:rsid w:val="003B2DA3"/>
    <w:rsid w:val="003B64C2"/>
    <w:rsid w:val="003C05DC"/>
    <w:rsid w:val="003C0D99"/>
    <w:rsid w:val="003C31B1"/>
    <w:rsid w:val="003C3C21"/>
    <w:rsid w:val="003C4AA0"/>
    <w:rsid w:val="003C5748"/>
    <w:rsid w:val="003C6AF2"/>
    <w:rsid w:val="003C73FE"/>
    <w:rsid w:val="003C78A6"/>
    <w:rsid w:val="003D0917"/>
    <w:rsid w:val="003D2152"/>
    <w:rsid w:val="003D2A25"/>
    <w:rsid w:val="003E0803"/>
    <w:rsid w:val="003E2066"/>
    <w:rsid w:val="003E282A"/>
    <w:rsid w:val="003E4B98"/>
    <w:rsid w:val="003E5060"/>
    <w:rsid w:val="003F0241"/>
    <w:rsid w:val="003F047A"/>
    <w:rsid w:val="003F3195"/>
    <w:rsid w:val="003F3D61"/>
    <w:rsid w:val="003F452C"/>
    <w:rsid w:val="003F72EA"/>
    <w:rsid w:val="0040003D"/>
    <w:rsid w:val="00401A04"/>
    <w:rsid w:val="00401DF9"/>
    <w:rsid w:val="004020F3"/>
    <w:rsid w:val="004058F7"/>
    <w:rsid w:val="00405DCC"/>
    <w:rsid w:val="00406576"/>
    <w:rsid w:val="00406E22"/>
    <w:rsid w:val="00407254"/>
    <w:rsid w:val="004075A2"/>
    <w:rsid w:val="00407780"/>
    <w:rsid w:val="004113A8"/>
    <w:rsid w:val="00412290"/>
    <w:rsid w:val="00412372"/>
    <w:rsid w:val="00414A1A"/>
    <w:rsid w:val="00421787"/>
    <w:rsid w:val="00424C4D"/>
    <w:rsid w:val="004268FC"/>
    <w:rsid w:val="00426D5B"/>
    <w:rsid w:val="004279DB"/>
    <w:rsid w:val="00431EE4"/>
    <w:rsid w:val="00433574"/>
    <w:rsid w:val="00433F39"/>
    <w:rsid w:val="004361C0"/>
    <w:rsid w:val="00440168"/>
    <w:rsid w:val="00443626"/>
    <w:rsid w:val="00446831"/>
    <w:rsid w:val="00446878"/>
    <w:rsid w:val="00446FBD"/>
    <w:rsid w:val="004473BA"/>
    <w:rsid w:val="00447418"/>
    <w:rsid w:val="00447AB3"/>
    <w:rsid w:val="004513FC"/>
    <w:rsid w:val="00451852"/>
    <w:rsid w:val="004524D2"/>
    <w:rsid w:val="0045368A"/>
    <w:rsid w:val="00455F39"/>
    <w:rsid w:val="004569F0"/>
    <w:rsid w:val="00460AB6"/>
    <w:rsid w:val="00461505"/>
    <w:rsid w:val="00462FFB"/>
    <w:rsid w:val="0046306D"/>
    <w:rsid w:val="004639DC"/>
    <w:rsid w:val="004667BF"/>
    <w:rsid w:val="00473058"/>
    <w:rsid w:val="00473B54"/>
    <w:rsid w:val="00474E4D"/>
    <w:rsid w:val="004758C1"/>
    <w:rsid w:val="00481F99"/>
    <w:rsid w:val="00482151"/>
    <w:rsid w:val="0048250E"/>
    <w:rsid w:val="0048371C"/>
    <w:rsid w:val="0048495D"/>
    <w:rsid w:val="004874EF"/>
    <w:rsid w:val="00491A1A"/>
    <w:rsid w:val="00494B38"/>
    <w:rsid w:val="00494D1C"/>
    <w:rsid w:val="00497321"/>
    <w:rsid w:val="00497A80"/>
    <w:rsid w:val="00497E23"/>
    <w:rsid w:val="004A0C18"/>
    <w:rsid w:val="004A137B"/>
    <w:rsid w:val="004A274F"/>
    <w:rsid w:val="004A545D"/>
    <w:rsid w:val="004A5A12"/>
    <w:rsid w:val="004A7B6B"/>
    <w:rsid w:val="004A7C61"/>
    <w:rsid w:val="004B05B4"/>
    <w:rsid w:val="004B1C8E"/>
    <w:rsid w:val="004B269A"/>
    <w:rsid w:val="004B3DD4"/>
    <w:rsid w:val="004B52BA"/>
    <w:rsid w:val="004B7435"/>
    <w:rsid w:val="004B78F7"/>
    <w:rsid w:val="004B79F1"/>
    <w:rsid w:val="004B79FC"/>
    <w:rsid w:val="004C0624"/>
    <w:rsid w:val="004C16B9"/>
    <w:rsid w:val="004C2250"/>
    <w:rsid w:val="004C58AD"/>
    <w:rsid w:val="004C5EEC"/>
    <w:rsid w:val="004C658B"/>
    <w:rsid w:val="004C67F9"/>
    <w:rsid w:val="004D0226"/>
    <w:rsid w:val="004D20C8"/>
    <w:rsid w:val="004D242A"/>
    <w:rsid w:val="004D3582"/>
    <w:rsid w:val="004D53B9"/>
    <w:rsid w:val="004D762B"/>
    <w:rsid w:val="004E17DB"/>
    <w:rsid w:val="004E5333"/>
    <w:rsid w:val="004E5C24"/>
    <w:rsid w:val="004E670F"/>
    <w:rsid w:val="004E6EDB"/>
    <w:rsid w:val="004F08B0"/>
    <w:rsid w:val="004F0DA4"/>
    <w:rsid w:val="004F12CC"/>
    <w:rsid w:val="004F78A6"/>
    <w:rsid w:val="005005E5"/>
    <w:rsid w:val="00502DEF"/>
    <w:rsid w:val="00503167"/>
    <w:rsid w:val="00503713"/>
    <w:rsid w:val="00503B40"/>
    <w:rsid w:val="00507709"/>
    <w:rsid w:val="0050772D"/>
    <w:rsid w:val="00510BF6"/>
    <w:rsid w:val="00510C7C"/>
    <w:rsid w:val="00511984"/>
    <w:rsid w:val="00514631"/>
    <w:rsid w:val="00514A0C"/>
    <w:rsid w:val="00514FCC"/>
    <w:rsid w:val="00520429"/>
    <w:rsid w:val="00520B22"/>
    <w:rsid w:val="00520DDF"/>
    <w:rsid w:val="00522A90"/>
    <w:rsid w:val="00524908"/>
    <w:rsid w:val="005254DA"/>
    <w:rsid w:val="0052550D"/>
    <w:rsid w:val="00531F74"/>
    <w:rsid w:val="005330D7"/>
    <w:rsid w:val="00534478"/>
    <w:rsid w:val="00534537"/>
    <w:rsid w:val="00541A8F"/>
    <w:rsid w:val="00541F60"/>
    <w:rsid w:val="00545122"/>
    <w:rsid w:val="005455ED"/>
    <w:rsid w:val="00550671"/>
    <w:rsid w:val="005507C2"/>
    <w:rsid w:val="00551E27"/>
    <w:rsid w:val="00553797"/>
    <w:rsid w:val="00556B00"/>
    <w:rsid w:val="00561111"/>
    <w:rsid w:val="00561B98"/>
    <w:rsid w:val="00562872"/>
    <w:rsid w:val="00562C49"/>
    <w:rsid w:val="00563002"/>
    <w:rsid w:val="00567381"/>
    <w:rsid w:val="00570461"/>
    <w:rsid w:val="005723AB"/>
    <w:rsid w:val="00573850"/>
    <w:rsid w:val="005814F7"/>
    <w:rsid w:val="0058203A"/>
    <w:rsid w:val="005872F5"/>
    <w:rsid w:val="0058775A"/>
    <w:rsid w:val="00590650"/>
    <w:rsid w:val="00593602"/>
    <w:rsid w:val="0059642D"/>
    <w:rsid w:val="0059785E"/>
    <w:rsid w:val="005A05B9"/>
    <w:rsid w:val="005A0678"/>
    <w:rsid w:val="005A10A3"/>
    <w:rsid w:val="005A4518"/>
    <w:rsid w:val="005A788E"/>
    <w:rsid w:val="005B0A8E"/>
    <w:rsid w:val="005B3238"/>
    <w:rsid w:val="005B3390"/>
    <w:rsid w:val="005B3B49"/>
    <w:rsid w:val="005C0723"/>
    <w:rsid w:val="005C0FA2"/>
    <w:rsid w:val="005C1C76"/>
    <w:rsid w:val="005C57B0"/>
    <w:rsid w:val="005C759E"/>
    <w:rsid w:val="005D0A44"/>
    <w:rsid w:val="005D12BC"/>
    <w:rsid w:val="005D13BE"/>
    <w:rsid w:val="005D1CD4"/>
    <w:rsid w:val="005D3DD1"/>
    <w:rsid w:val="005D4F08"/>
    <w:rsid w:val="005D4F17"/>
    <w:rsid w:val="005D63FC"/>
    <w:rsid w:val="005D734F"/>
    <w:rsid w:val="005E1959"/>
    <w:rsid w:val="005E3B78"/>
    <w:rsid w:val="005E44D7"/>
    <w:rsid w:val="005E4602"/>
    <w:rsid w:val="005E4A63"/>
    <w:rsid w:val="005E4C82"/>
    <w:rsid w:val="005E508C"/>
    <w:rsid w:val="005E54CB"/>
    <w:rsid w:val="005E63BF"/>
    <w:rsid w:val="005E66EB"/>
    <w:rsid w:val="005F0E34"/>
    <w:rsid w:val="005F33D0"/>
    <w:rsid w:val="005F465E"/>
    <w:rsid w:val="005F585C"/>
    <w:rsid w:val="005F7450"/>
    <w:rsid w:val="006014B1"/>
    <w:rsid w:val="00601555"/>
    <w:rsid w:val="00602A52"/>
    <w:rsid w:val="006044D5"/>
    <w:rsid w:val="00605FEA"/>
    <w:rsid w:val="00606A4B"/>
    <w:rsid w:val="00606D36"/>
    <w:rsid w:val="00607C8C"/>
    <w:rsid w:val="00611E0B"/>
    <w:rsid w:val="00612E39"/>
    <w:rsid w:val="00613CEA"/>
    <w:rsid w:val="00614F3E"/>
    <w:rsid w:val="00615A51"/>
    <w:rsid w:val="00616380"/>
    <w:rsid w:val="00617473"/>
    <w:rsid w:val="00617AE4"/>
    <w:rsid w:val="00621F8F"/>
    <w:rsid w:val="00622AD9"/>
    <w:rsid w:val="00622E5A"/>
    <w:rsid w:val="006237C4"/>
    <w:rsid w:val="006243F2"/>
    <w:rsid w:val="006269F5"/>
    <w:rsid w:val="006279DF"/>
    <w:rsid w:val="00630C83"/>
    <w:rsid w:val="006313C7"/>
    <w:rsid w:val="006317C4"/>
    <w:rsid w:val="00635F4A"/>
    <w:rsid w:val="006362BB"/>
    <w:rsid w:val="00640932"/>
    <w:rsid w:val="00641B00"/>
    <w:rsid w:val="00643A0A"/>
    <w:rsid w:val="00643F33"/>
    <w:rsid w:val="00647CB1"/>
    <w:rsid w:val="00650B80"/>
    <w:rsid w:val="00651269"/>
    <w:rsid w:val="00653541"/>
    <w:rsid w:val="00656CC1"/>
    <w:rsid w:val="006575C0"/>
    <w:rsid w:val="006606A4"/>
    <w:rsid w:val="00660C24"/>
    <w:rsid w:val="00660FEC"/>
    <w:rsid w:val="0066391D"/>
    <w:rsid w:val="00664203"/>
    <w:rsid w:val="0066424D"/>
    <w:rsid w:val="0066444B"/>
    <w:rsid w:val="00664D8A"/>
    <w:rsid w:val="00666F73"/>
    <w:rsid w:val="00667B23"/>
    <w:rsid w:val="006714CD"/>
    <w:rsid w:val="00671D33"/>
    <w:rsid w:val="00671DC3"/>
    <w:rsid w:val="00673206"/>
    <w:rsid w:val="00675007"/>
    <w:rsid w:val="006761C0"/>
    <w:rsid w:val="00677A01"/>
    <w:rsid w:val="006800E6"/>
    <w:rsid w:val="00684C46"/>
    <w:rsid w:val="00687AF0"/>
    <w:rsid w:val="00687B8D"/>
    <w:rsid w:val="006903BE"/>
    <w:rsid w:val="0069101C"/>
    <w:rsid w:val="0069211B"/>
    <w:rsid w:val="00694545"/>
    <w:rsid w:val="0069462A"/>
    <w:rsid w:val="006953E7"/>
    <w:rsid w:val="00695D8C"/>
    <w:rsid w:val="00696A57"/>
    <w:rsid w:val="006A2F42"/>
    <w:rsid w:val="006A404A"/>
    <w:rsid w:val="006A4276"/>
    <w:rsid w:val="006A4E05"/>
    <w:rsid w:val="006A5AA5"/>
    <w:rsid w:val="006A60FE"/>
    <w:rsid w:val="006A6446"/>
    <w:rsid w:val="006A76F2"/>
    <w:rsid w:val="006B11F6"/>
    <w:rsid w:val="006B2181"/>
    <w:rsid w:val="006B5513"/>
    <w:rsid w:val="006B7425"/>
    <w:rsid w:val="006C1C52"/>
    <w:rsid w:val="006C219E"/>
    <w:rsid w:val="006C3FA2"/>
    <w:rsid w:val="006C63DC"/>
    <w:rsid w:val="006C6B21"/>
    <w:rsid w:val="006C6C2A"/>
    <w:rsid w:val="006C7C5F"/>
    <w:rsid w:val="006D1762"/>
    <w:rsid w:val="006D1B2A"/>
    <w:rsid w:val="006D1DC5"/>
    <w:rsid w:val="006D31CD"/>
    <w:rsid w:val="006D38A5"/>
    <w:rsid w:val="006D3DE5"/>
    <w:rsid w:val="006D4A2D"/>
    <w:rsid w:val="006D73EB"/>
    <w:rsid w:val="006D7F1D"/>
    <w:rsid w:val="006E29C8"/>
    <w:rsid w:val="006E5112"/>
    <w:rsid w:val="006E5A3A"/>
    <w:rsid w:val="006E71DC"/>
    <w:rsid w:val="006E7C97"/>
    <w:rsid w:val="006F0CD6"/>
    <w:rsid w:val="006F1FCF"/>
    <w:rsid w:val="006F3F65"/>
    <w:rsid w:val="006F50BB"/>
    <w:rsid w:val="006F5D2C"/>
    <w:rsid w:val="006F5D92"/>
    <w:rsid w:val="006F65D2"/>
    <w:rsid w:val="006F6760"/>
    <w:rsid w:val="006F6A39"/>
    <w:rsid w:val="006F782F"/>
    <w:rsid w:val="00700E55"/>
    <w:rsid w:val="007012F2"/>
    <w:rsid w:val="007025E5"/>
    <w:rsid w:val="0070263D"/>
    <w:rsid w:val="00702EF0"/>
    <w:rsid w:val="007057BE"/>
    <w:rsid w:val="007076FF"/>
    <w:rsid w:val="007101DC"/>
    <w:rsid w:val="00711C00"/>
    <w:rsid w:val="00712863"/>
    <w:rsid w:val="00713F96"/>
    <w:rsid w:val="00716CEB"/>
    <w:rsid w:val="007233F2"/>
    <w:rsid w:val="00724668"/>
    <w:rsid w:val="00724857"/>
    <w:rsid w:val="00725A18"/>
    <w:rsid w:val="00725DCF"/>
    <w:rsid w:val="007260B8"/>
    <w:rsid w:val="00726799"/>
    <w:rsid w:val="00727C9E"/>
    <w:rsid w:val="00733D22"/>
    <w:rsid w:val="007360D0"/>
    <w:rsid w:val="007360DF"/>
    <w:rsid w:val="0073784D"/>
    <w:rsid w:val="00740685"/>
    <w:rsid w:val="00742153"/>
    <w:rsid w:val="00742E01"/>
    <w:rsid w:val="00744FB2"/>
    <w:rsid w:val="0074723D"/>
    <w:rsid w:val="00750797"/>
    <w:rsid w:val="00751D26"/>
    <w:rsid w:val="00752A12"/>
    <w:rsid w:val="0075303A"/>
    <w:rsid w:val="00754955"/>
    <w:rsid w:val="0075517E"/>
    <w:rsid w:val="00755263"/>
    <w:rsid w:val="00757193"/>
    <w:rsid w:val="007573D3"/>
    <w:rsid w:val="007603EB"/>
    <w:rsid w:val="007605EC"/>
    <w:rsid w:val="0076077B"/>
    <w:rsid w:val="007619B1"/>
    <w:rsid w:val="0076284B"/>
    <w:rsid w:val="00763983"/>
    <w:rsid w:val="0076510C"/>
    <w:rsid w:val="0076557A"/>
    <w:rsid w:val="00765731"/>
    <w:rsid w:val="0076702A"/>
    <w:rsid w:val="00767A46"/>
    <w:rsid w:val="0077004E"/>
    <w:rsid w:val="0077091C"/>
    <w:rsid w:val="007717B0"/>
    <w:rsid w:val="00771ABE"/>
    <w:rsid w:val="0077492D"/>
    <w:rsid w:val="00774BC3"/>
    <w:rsid w:val="00776104"/>
    <w:rsid w:val="0077786B"/>
    <w:rsid w:val="007809F3"/>
    <w:rsid w:val="00780C77"/>
    <w:rsid w:val="007813C7"/>
    <w:rsid w:val="007871E9"/>
    <w:rsid w:val="00787523"/>
    <w:rsid w:val="0078775D"/>
    <w:rsid w:val="007902D6"/>
    <w:rsid w:val="00793522"/>
    <w:rsid w:val="00793669"/>
    <w:rsid w:val="007955CF"/>
    <w:rsid w:val="00796255"/>
    <w:rsid w:val="00797437"/>
    <w:rsid w:val="007A03A8"/>
    <w:rsid w:val="007A0815"/>
    <w:rsid w:val="007A2BB2"/>
    <w:rsid w:val="007A3858"/>
    <w:rsid w:val="007A54E9"/>
    <w:rsid w:val="007A6283"/>
    <w:rsid w:val="007A7468"/>
    <w:rsid w:val="007A7F63"/>
    <w:rsid w:val="007B307D"/>
    <w:rsid w:val="007B429D"/>
    <w:rsid w:val="007B42F6"/>
    <w:rsid w:val="007B5C7A"/>
    <w:rsid w:val="007B5EB0"/>
    <w:rsid w:val="007B6564"/>
    <w:rsid w:val="007B6830"/>
    <w:rsid w:val="007C01C1"/>
    <w:rsid w:val="007C174E"/>
    <w:rsid w:val="007C2970"/>
    <w:rsid w:val="007C2BE5"/>
    <w:rsid w:val="007C3F4D"/>
    <w:rsid w:val="007C4D7E"/>
    <w:rsid w:val="007C5263"/>
    <w:rsid w:val="007C5B92"/>
    <w:rsid w:val="007C606E"/>
    <w:rsid w:val="007C756E"/>
    <w:rsid w:val="007D0060"/>
    <w:rsid w:val="007D052B"/>
    <w:rsid w:val="007D072A"/>
    <w:rsid w:val="007D08B1"/>
    <w:rsid w:val="007D0F33"/>
    <w:rsid w:val="007D36D2"/>
    <w:rsid w:val="007D4602"/>
    <w:rsid w:val="007D4644"/>
    <w:rsid w:val="007D54DB"/>
    <w:rsid w:val="007D67AF"/>
    <w:rsid w:val="007E13C2"/>
    <w:rsid w:val="007E1576"/>
    <w:rsid w:val="007E1BB7"/>
    <w:rsid w:val="007E272B"/>
    <w:rsid w:val="007E474A"/>
    <w:rsid w:val="007E5C69"/>
    <w:rsid w:val="007E67BF"/>
    <w:rsid w:val="007F01BB"/>
    <w:rsid w:val="007F19E7"/>
    <w:rsid w:val="007F2462"/>
    <w:rsid w:val="007F2AE9"/>
    <w:rsid w:val="007F5F50"/>
    <w:rsid w:val="007F7EE7"/>
    <w:rsid w:val="00803D6C"/>
    <w:rsid w:val="008057AD"/>
    <w:rsid w:val="008057B6"/>
    <w:rsid w:val="008071C9"/>
    <w:rsid w:val="00813841"/>
    <w:rsid w:val="008145E1"/>
    <w:rsid w:val="00815532"/>
    <w:rsid w:val="00815D6E"/>
    <w:rsid w:val="0081612D"/>
    <w:rsid w:val="00817F9B"/>
    <w:rsid w:val="00820A02"/>
    <w:rsid w:val="00821699"/>
    <w:rsid w:val="008224AC"/>
    <w:rsid w:val="0082301E"/>
    <w:rsid w:val="0082317D"/>
    <w:rsid w:val="0082413C"/>
    <w:rsid w:val="00827C15"/>
    <w:rsid w:val="008301FA"/>
    <w:rsid w:val="00830B11"/>
    <w:rsid w:val="0083183E"/>
    <w:rsid w:val="00836018"/>
    <w:rsid w:val="00836447"/>
    <w:rsid w:val="008367E6"/>
    <w:rsid w:val="00836DF5"/>
    <w:rsid w:val="00842F5D"/>
    <w:rsid w:val="00843BEC"/>
    <w:rsid w:val="00844EE5"/>
    <w:rsid w:val="008459C0"/>
    <w:rsid w:val="00847D3B"/>
    <w:rsid w:val="00850049"/>
    <w:rsid w:val="00852FC3"/>
    <w:rsid w:val="00854DD0"/>
    <w:rsid w:val="0085539C"/>
    <w:rsid w:val="00855AC8"/>
    <w:rsid w:val="0085604F"/>
    <w:rsid w:val="00856A70"/>
    <w:rsid w:val="008620F9"/>
    <w:rsid w:val="00862E1F"/>
    <w:rsid w:val="008632C1"/>
    <w:rsid w:val="008647EE"/>
    <w:rsid w:val="008651E8"/>
    <w:rsid w:val="008678C9"/>
    <w:rsid w:val="00870C24"/>
    <w:rsid w:val="008718DA"/>
    <w:rsid w:val="00871C42"/>
    <w:rsid w:val="00871E49"/>
    <w:rsid w:val="008724C9"/>
    <w:rsid w:val="00872779"/>
    <w:rsid w:val="00873D40"/>
    <w:rsid w:val="008747D5"/>
    <w:rsid w:val="00875F0F"/>
    <w:rsid w:val="00876927"/>
    <w:rsid w:val="00876DB0"/>
    <w:rsid w:val="008844D1"/>
    <w:rsid w:val="0088751C"/>
    <w:rsid w:val="00891B1B"/>
    <w:rsid w:val="008925D5"/>
    <w:rsid w:val="0089267B"/>
    <w:rsid w:val="00894C90"/>
    <w:rsid w:val="00896093"/>
    <w:rsid w:val="00896935"/>
    <w:rsid w:val="008974B5"/>
    <w:rsid w:val="008978D2"/>
    <w:rsid w:val="00897F0D"/>
    <w:rsid w:val="008A02F3"/>
    <w:rsid w:val="008A0BED"/>
    <w:rsid w:val="008A244C"/>
    <w:rsid w:val="008A45DF"/>
    <w:rsid w:val="008B04AD"/>
    <w:rsid w:val="008B3654"/>
    <w:rsid w:val="008B452C"/>
    <w:rsid w:val="008B62AB"/>
    <w:rsid w:val="008C1755"/>
    <w:rsid w:val="008C28CE"/>
    <w:rsid w:val="008C4AC4"/>
    <w:rsid w:val="008C6C36"/>
    <w:rsid w:val="008D0175"/>
    <w:rsid w:val="008D0C6F"/>
    <w:rsid w:val="008D1519"/>
    <w:rsid w:val="008D289D"/>
    <w:rsid w:val="008D29CA"/>
    <w:rsid w:val="008D42CF"/>
    <w:rsid w:val="008D452D"/>
    <w:rsid w:val="008D6734"/>
    <w:rsid w:val="008D7B19"/>
    <w:rsid w:val="008E2A64"/>
    <w:rsid w:val="008E3279"/>
    <w:rsid w:val="008E4A62"/>
    <w:rsid w:val="008E6867"/>
    <w:rsid w:val="008E7BB4"/>
    <w:rsid w:val="008F00DA"/>
    <w:rsid w:val="008F0D4F"/>
    <w:rsid w:val="008F1B8D"/>
    <w:rsid w:val="008F3D66"/>
    <w:rsid w:val="008F4225"/>
    <w:rsid w:val="008F64CF"/>
    <w:rsid w:val="008F68AE"/>
    <w:rsid w:val="008F7569"/>
    <w:rsid w:val="009001D5"/>
    <w:rsid w:val="00912552"/>
    <w:rsid w:val="009135F2"/>
    <w:rsid w:val="0091406B"/>
    <w:rsid w:val="0091471B"/>
    <w:rsid w:val="0091509F"/>
    <w:rsid w:val="0091655C"/>
    <w:rsid w:val="009205E0"/>
    <w:rsid w:val="009211E5"/>
    <w:rsid w:val="009218E3"/>
    <w:rsid w:val="00923042"/>
    <w:rsid w:val="009244AE"/>
    <w:rsid w:val="00925FE2"/>
    <w:rsid w:val="009261F4"/>
    <w:rsid w:val="00926AA6"/>
    <w:rsid w:val="00926DCA"/>
    <w:rsid w:val="009270A4"/>
    <w:rsid w:val="0092719A"/>
    <w:rsid w:val="0093056E"/>
    <w:rsid w:val="009326B5"/>
    <w:rsid w:val="00932E09"/>
    <w:rsid w:val="0093433C"/>
    <w:rsid w:val="00935140"/>
    <w:rsid w:val="00935A78"/>
    <w:rsid w:val="0093651C"/>
    <w:rsid w:val="009371AA"/>
    <w:rsid w:val="00937884"/>
    <w:rsid w:val="00940307"/>
    <w:rsid w:val="00940658"/>
    <w:rsid w:val="00942011"/>
    <w:rsid w:val="00944BEA"/>
    <w:rsid w:val="00945C06"/>
    <w:rsid w:val="00950245"/>
    <w:rsid w:val="009516D6"/>
    <w:rsid w:val="0095491B"/>
    <w:rsid w:val="009554B7"/>
    <w:rsid w:val="00955F00"/>
    <w:rsid w:val="0095609F"/>
    <w:rsid w:val="00956AED"/>
    <w:rsid w:val="00957334"/>
    <w:rsid w:val="00957422"/>
    <w:rsid w:val="0095794E"/>
    <w:rsid w:val="009606A6"/>
    <w:rsid w:val="00960C4A"/>
    <w:rsid w:val="00961546"/>
    <w:rsid w:val="00964B6D"/>
    <w:rsid w:val="00965667"/>
    <w:rsid w:val="009669D6"/>
    <w:rsid w:val="00967EB2"/>
    <w:rsid w:val="00971488"/>
    <w:rsid w:val="009723DF"/>
    <w:rsid w:val="00974059"/>
    <w:rsid w:val="009753E1"/>
    <w:rsid w:val="009755F5"/>
    <w:rsid w:val="00976AB9"/>
    <w:rsid w:val="00980903"/>
    <w:rsid w:val="009816C8"/>
    <w:rsid w:val="009901C4"/>
    <w:rsid w:val="00990DD0"/>
    <w:rsid w:val="009911E9"/>
    <w:rsid w:val="00992505"/>
    <w:rsid w:val="009949DC"/>
    <w:rsid w:val="0099561C"/>
    <w:rsid w:val="00996160"/>
    <w:rsid w:val="00996C94"/>
    <w:rsid w:val="009A1CE5"/>
    <w:rsid w:val="009A2D91"/>
    <w:rsid w:val="009A419F"/>
    <w:rsid w:val="009A4491"/>
    <w:rsid w:val="009A4987"/>
    <w:rsid w:val="009A56E8"/>
    <w:rsid w:val="009A5856"/>
    <w:rsid w:val="009A5FF2"/>
    <w:rsid w:val="009A75B5"/>
    <w:rsid w:val="009A7B00"/>
    <w:rsid w:val="009B20FA"/>
    <w:rsid w:val="009B3BE4"/>
    <w:rsid w:val="009B779B"/>
    <w:rsid w:val="009C35CE"/>
    <w:rsid w:val="009C7BD5"/>
    <w:rsid w:val="009D00AC"/>
    <w:rsid w:val="009D0137"/>
    <w:rsid w:val="009D32F0"/>
    <w:rsid w:val="009D3618"/>
    <w:rsid w:val="009D4F13"/>
    <w:rsid w:val="009D5A6C"/>
    <w:rsid w:val="009E1268"/>
    <w:rsid w:val="009E3180"/>
    <w:rsid w:val="009E38B4"/>
    <w:rsid w:val="009E470D"/>
    <w:rsid w:val="009E5062"/>
    <w:rsid w:val="009E5318"/>
    <w:rsid w:val="009E7858"/>
    <w:rsid w:val="009F0135"/>
    <w:rsid w:val="009F3E15"/>
    <w:rsid w:val="009F4270"/>
    <w:rsid w:val="009F4C91"/>
    <w:rsid w:val="009F61AF"/>
    <w:rsid w:val="009F6AAF"/>
    <w:rsid w:val="00A00A0F"/>
    <w:rsid w:val="00A00B7F"/>
    <w:rsid w:val="00A023F4"/>
    <w:rsid w:val="00A02960"/>
    <w:rsid w:val="00A03086"/>
    <w:rsid w:val="00A0448C"/>
    <w:rsid w:val="00A072F3"/>
    <w:rsid w:val="00A073DA"/>
    <w:rsid w:val="00A07C19"/>
    <w:rsid w:val="00A11374"/>
    <w:rsid w:val="00A1200D"/>
    <w:rsid w:val="00A12493"/>
    <w:rsid w:val="00A14B4D"/>
    <w:rsid w:val="00A15245"/>
    <w:rsid w:val="00A15896"/>
    <w:rsid w:val="00A15DB2"/>
    <w:rsid w:val="00A16263"/>
    <w:rsid w:val="00A168F3"/>
    <w:rsid w:val="00A16EAD"/>
    <w:rsid w:val="00A16F73"/>
    <w:rsid w:val="00A1703A"/>
    <w:rsid w:val="00A17A56"/>
    <w:rsid w:val="00A206C6"/>
    <w:rsid w:val="00A21E95"/>
    <w:rsid w:val="00A23D89"/>
    <w:rsid w:val="00A2467A"/>
    <w:rsid w:val="00A25469"/>
    <w:rsid w:val="00A26CA1"/>
    <w:rsid w:val="00A27CC6"/>
    <w:rsid w:val="00A305FA"/>
    <w:rsid w:val="00A32414"/>
    <w:rsid w:val="00A337CE"/>
    <w:rsid w:val="00A34BED"/>
    <w:rsid w:val="00A37458"/>
    <w:rsid w:val="00A403AA"/>
    <w:rsid w:val="00A41268"/>
    <w:rsid w:val="00A4326D"/>
    <w:rsid w:val="00A44882"/>
    <w:rsid w:val="00A45D2C"/>
    <w:rsid w:val="00A51017"/>
    <w:rsid w:val="00A5125A"/>
    <w:rsid w:val="00A538FA"/>
    <w:rsid w:val="00A53F9F"/>
    <w:rsid w:val="00A549FD"/>
    <w:rsid w:val="00A55531"/>
    <w:rsid w:val="00A55C8F"/>
    <w:rsid w:val="00A57D17"/>
    <w:rsid w:val="00A60166"/>
    <w:rsid w:val="00A60FDF"/>
    <w:rsid w:val="00A63AE6"/>
    <w:rsid w:val="00A65AB7"/>
    <w:rsid w:val="00A660EC"/>
    <w:rsid w:val="00A66B27"/>
    <w:rsid w:val="00A7609E"/>
    <w:rsid w:val="00A77C16"/>
    <w:rsid w:val="00A8338E"/>
    <w:rsid w:val="00A851E2"/>
    <w:rsid w:val="00A860DE"/>
    <w:rsid w:val="00A87027"/>
    <w:rsid w:val="00A8750A"/>
    <w:rsid w:val="00A87800"/>
    <w:rsid w:val="00A90070"/>
    <w:rsid w:val="00A90164"/>
    <w:rsid w:val="00A91040"/>
    <w:rsid w:val="00A943F4"/>
    <w:rsid w:val="00A94A98"/>
    <w:rsid w:val="00A97A91"/>
    <w:rsid w:val="00AA2643"/>
    <w:rsid w:val="00AA5F2E"/>
    <w:rsid w:val="00AA6A31"/>
    <w:rsid w:val="00AA7769"/>
    <w:rsid w:val="00AA7D8A"/>
    <w:rsid w:val="00AB2115"/>
    <w:rsid w:val="00AB34E6"/>
    <w:rsid w:val="00AB49BB"/>
    <w:rsid w:val="00AB4DA8"/>
    <w:rsid w:val="00AB7387"/>
    <w:rsid w:val="00AC27A4"/>
    <w:rsid w:val="00AC45EE"/>
    <w:rsid w:val="00AC4789"/>
    <w:rsid w:val="00AC4EFE"/>
    <w:rsid w:val="00AC51B1"/>
    <w:rsid w:val="00AC7895"/>
    <w:rsid w:val="00AD20A5"/>
    <w:rsid w:val="00AD5E8B"/>
    <w:rsid w:val="00AD7A2B"/>
    <w:rsid w:val="00AE01F9"/>
    <w:rsid w:val="00AE08BE"/>
    <w:rsid w:val="00AE0F67"/>
    <w:rsid w:val="00AE346A"/>
    <w:rsid w:val="00AE39F8"/>
    <w:rsid w:val="00AE3F2D"/>
    <w:rsid w:val="00AE61CC"/>
    <w:rsid w:val="00AF0489"/>
    <w:rsid w:val="00AF0DB5"/>
    <w:rsid w:val="00AF3F9D"/>
    <w:rsid w:val="00AF7F40"/>
    <w:rsid w:val="00B003DD"/>
    <w:rsid w:val="00B0054F"/>
    <w:rsid w:val="00B00A6F"/>
    <w:rsid w:val="00B041AB"/>
    <w:rsid w:val="00B067E2"/>
    <w:rsid w:val="00B06B52"/>
    <w:rsid w:val="00B11686"/>
    <w:rsid w:val="00B137A6"/>
    <w:rsid w:val="00B163DD"/>
    <w:rsid w:val="00B16CA2"/>
    <w:rsid w:val="00B16D11"/>
    <w:rsid w:val="00B16D21"/>
    <w:rsid w:val="00B20501"/>
    <w:rsid w:val="00B217D2"/>
    <w:rsid w:val="00B224E5"/>
    <w:rsid w:val="00B235EA"/>
    <w:rsid w:val="00B23826"/>
    <w:rsid w:val="00B2518A"/>
    <w:rsid w:val="00B264B6"/>
    <w:rsid w:val="00B305CF"/>
    <w:rsid w:val="00B308C2"/>
    <w:rsid w:val="00B311E6"/>
    <w:rsid w:val="00B339D0"/>
    <w:rsid w:val="00B358D9"/>
    <w:rsid w:val="00B37060"/>
    <w:rsid w:val="00B37AA6"/>
    <w:rsid w:val="00B37F1B"/>
    <w:rsid w:val="00B40109"/>
    <w:rsid w:val="00B40362"/>
    <w:rsid w:val="00B407D6"/>
    <w:rsid w:val="00B4483F"/>
    <w:rsid w:val="00B45E40"/>
    <w:rsid w:val="00B47610"/>
    <w:rsid w:val="00B5015A"/>
    <w:rsid w:val="00B50307"/>
    <w:rsid w:val="00B503F5"/>
    <w:rsid w:val="00B504F2"/>
    <w:rsid w:val="00B52B7D"/>
    <w:rsid w:val="00B53609"/>
    <w:rsid w:val="00B5393A"/>
    <w:rsid w:val="00B53F4F"/>
    <w:rsid w:val="00B54BD1"/>
    <w:rsid w:val="00B54CEC"/>
    <w:rsid w:val="00B56FA4"/>
    <w:rsid w:val="00B61465"/>
    <w:rsid w:val="00B635EC"/>
    <w:rsid w:val="00B636D1"/>
    <w:rsid w:val="00B640E2"/>
    <w:rsid w:val="00B647BB"/>
    <w:rsid w:val="00B64A53"/>
    <w:rsid w:val="00B6543E"/>
    <w:rsid w:val="00B71B34"/>
    <w:rsid w:val="00B73E38"/>
    <w:rsid w:val="00B73FB7"/>
    <w:rsid w:val="00B74011"/>
    <w:rsid w:val="00B74947"/>
    <w:rsid w:val="00B75569"/>
    <w:rsid w:val="00B766BA"/>
    <w:rsid w:val="00B80114"/>
    <w:rsid w:val="00B82002"/>
    <w:rsid w:val="00B83EFE"/>
    <w:rsid w:val="00B84FE2"/>
    <w:rsid w:val="00B85936"/>
    <w:rsid w:val="00B86B37"/>
    <w:rsid w:val="00B86E1D"/>
    <w:rsid w:val="00B90727"/>
    <w:rsid w:val="00B92445"/>
    <w:rsid w:val="00B92523"/>
    <w:rsid w:val="00B92DBB"/>
    <w:rsid w:val="00B93556"/>
    <w:rsid w:val="00B94091"/>
    <w:rsid w:val="00B94EDA"/>
    <w:rsid w:val="00BA477F"/>
    <w:rsid w:val="00BA4907"/>
    <w:rsid w:val="00BA504C"/>
    <w:rsid w:val="00BA676C"/>
    <w:rsid w:val="00BA6A81"/>
    <w:rsid w:val="00BB0D04"/>
    <w:rsid w:val="00BB33AE"/>
    <w:rsid w:val="00BB4E94"/>
    <w:rsid w:val="00BB596A"/>
    <w:rsid w:val="00BB5E5A"/>
    <w:rsid w:val="00BB71E6"/>
    <w:rsid w:val="00BC041F"/>
    <w:rsid w:val="00BC042F"/>
    <w:rsid w:val="00BC0D41"/>
    <w:rsid w:val="00BC3D36"/>
    <w:rsid w:val="00BC41DA"/>
    <w:rsid w:val="00BC42F0"/>
    <w:rsid w:val="00BC5EAC"/>
    <w:rsid w:val="00BC64CE"/>
    <w:rsid w:val="00BC6C85"/>
    <w:rsid w:val="00BD14D4"/>
    <w:rsid w:val="00BD1EB0"/>
    <w:rsid w:val="00BD236B"/>
    <w:rsid w:val="00BD7B1E"/>
    <w:rsid w:val="00BD7E80"/>
    <w:rsid w:val="00BE0AC1"/>
    <w:rsid w:val="00BE226A"/>
    <w:rsid w:val="00BE237F"/>
    <w:rsid w:val="00BF1411"/>
    <w:rsid w:val="00BF5CBE"/>
    <w:rsid w:val="00BF6144"/>
    <w:rsid w:val="00C001C8"/>
    <w:rsid w:val="00C01920"/>
    <w:rsid w:val="00C02135"/>
    <w:rsid w:val="00C03E54"/>
    <w:rsid w:val="00C05868"/>
    <w:rsid w:val="00C065C2"/>
    <w:rsid w:val="00C06A7E"/>
    <w:rsid w:val="00C07CC3"/>
    <w:rsid w:val="00C104D8"/>
    <w:rsid w:val="00C13644"/>
    <w:rsid w:val="00C145B3"/>
    <w:rsid w:val="00C2018C"/>
    <w:rsid w:val="00C20874"/>
    <w:rsid w:val="00C2192E"/>
    <w:rsid w:val="00C234CC"/>
    <w:rsid w:val="00C23F21"/>
    <w:rsid w:val="00C24222"/>
    <w:rsid w:val="00C316F8"/>
    <w:rsid w:val="00C33B47"/>
    <w:rsid w:val="00C35ADC"/>
    <w:rsid w:val="00C406E8"/>
    <w:rsid w:val="00C4191A"/>
    <w:rsid w:val="00C41E25"/>
    <w:rsid w:val="00C4331C"/>
    <w:rsid w:val="00C513E1"/>
    <w:rsid w:val="00C60DBA"/>
    <w:rsid w:val="00C62EFE"/>
    <w:rsid w:val="00C64AF0"/>
    <w:rsid w:val="00C67719"/>
    <w:rsid w:val="00C7097E"/>
    <w:rsid w:val="00C71151"/>
    <w:rsid w:val="00C75C24"/>
    <w:rsid w:val="00C75C93"/>
    <w:rsid w:val="00C80DE0"/>
    <w:rsid w:val="00C81545"/>
    <w:rsid w:val="00C9135D"/>
    <w:rsid w:val="00C9328C"/>
    <w:rsid w:val="00C93761"/>
    <w:rsid w:val="00C94CD0"/>
    <w:rsid w:val="00C94D92"/>
    <w:rsid w:val="00C9551D"/>
    <w:rsid w:val="00C95B1C"/>
    <w:rsid w:val="00C97F97"/>
    <w:rsid w:val="00CA048E"/>
    <w:rsid w:val="00CA4319"/>
    <w:rsid w:val="00CA509E"/>
    <w:rsid w:val="00CA6090"/>
    <w:rsid w:val="00CA71C5"/>
    <w:rsid w:val="00CB53C0"/>
    <w:rsid w:val="00CB5A49"/>
    <w:rsid w:val="00CB5F50"/>
    <w:rsid w:val="00CB63A8"/>
    <w:rsid w:val="00CB7D1E"/>
    <w:rsid w:val="00CC0384"/>
    <w:rsid w:val="00CC0D9F"/>
    <w:rsid w:val="00CC1774"/>
    <w:rsid w:val="00CC37BD"/>
    <w:rsid w:val="00CC4F00"/>
    <w:rsid w:val="00CC512A"/>
    <w:rsid w:val="00CC57D1"/>
    <w:rsid w:val="00CD1864"/>
    <w:rsid w:val="00CD3062"/>
    <w:rsid w:val="00CD4862"/>
    <w:rsid w:val="00CD6257"/>
    <w:rsid w:val="00CD7ABC"/>
    <w:rsid w:val="00CE1D9A"/>
    <w:rsid w:val="00CE26CE"/>
    <w:rsid w:val="00CE3702"/>
    <w:rsid w:val="00CE3851"/>
    <w:rsid w:val="00CE6F3A"/>
    <w:rsid w:val="00CF258A"/>
    <w:rsid w:val="00CF68E1"/>
    <w:rsid w:val="00CF7F6D"/>
    <w:rsid w:val="00D01744"/>
    <w:rsid w:val="00D02E9E"/>
    <w:rsid w:val="00D037A1"/>
    <w:rsid w:val="00D0416C"/>
    <w:rsid w:val="00D0465C"/>
    <w:rsid w:val="00D10530"/>
    <w:rsid w:val="00D12645"/>
    <w:rsid w:val="00D12CD7"/>
    <w:rsid w:val="00D151FE"/>
    <w:rsid w:val="00D1606A"/>
    <w:rsid w:val="00D16C94"/>
    <w:rsid w:val="00D16D75"/>
    <w:rsid w:val="00D21A65"/>
    <w:rsid w:val="00D22392"/>
    <w:rsid w:val="00D2364F"/>
    <w:rsid w:val="00D276FB"/>
    <w:rsid w:val="00D31BD2"/>
    <w:rsid w:val="00D33C29"/>
    <w:rsid w:val="00D35781"/>
    <w:rsid w:val="00D36309"/>
    <w:rsid w:val="00D37124"/>
    <w:rsid w:val="00D407F5"/>
    <w:rsid w:val="00D41D13"/>
    <w:rsid w:val="00D420CF"/>
    <w:rsid w:val="00D420DA"/>
    <w:rsid w:val="00D422B6"/>
    <w:rsid w:val="00D44E05"/>
    <w:rsid w:val="00D44F2D"/>
    <w:rsid w:val="00D45C9A"/>
    <w:rsid w:val="00D46B22"/>
    <w:rsid w:val="00D47003"/>
    <w:rsid w:val="00D4752D"/>
    <w:rsid w:val="00D50621"/>
    <w:rsid w:val="00D52F8A"/>
    <w:rsid w:val="00D53543"/>
    <w:rsid w:val="00D55CA2"/>
    <w:rsid w:val="00D600EB"/>
    <w:rsid w:val="00D66036"/>
    <w:rsid w:val="00D717F7"/>
    <w:rsid w:val="00D7203E"/>
    <w:rsid w:val="00D72C1E"/>
    <w:rsid w:val="00D737F7"/>
    <w:rsid w:val="00D75373"/>
    <w:rsid w:val="00D77E53"/>
    <w:rsid w:val="00D819A9"/>
    <w:rsid w:val="00D82D31"/>
    <w:rsid w:val="00D85579"/>
    <w:rsid w:val="00D8648D"/>
    <w:rsid w:val="00D87EA0"/>
    <w:rsid w:val="00D90840"/>
    <w:rsid w:val="00D912DE"/>
    <w:rsid w:val="00D92460"/>
    <w:rsid w:val="00D93155"/>
    <w:rsid w:val="00D944FC"/>
    <w:rsid w:val="00D9493B"/>
    <w:rsid w:val="00D9516C"/>
    <w:rsid w:val="00D9682B"/>
    <w:rsid w:val="00D96B2A"/>
    <w:rsid w:val="00D97093"/>
    <w:rsid w:val="00D97915"/>
    <w:rsid w:val="00DA1D42"/>
    <w:rsid w:val="00DA2698"/>
    <w:rsid w:val="00DA2855"/>
    <w:rsid w:val="00DA3064"/>
    <w:rsid w:val="00DA3283"/>
    <w:rsid w:val="00DA48A4"/>
    <w:rsid w:val="00DA56C9"/>
    <w:rsid w:val="00DA57D9"/>
    <w:rsid w:val="00DB0D3E"/>
    <w:rsid w:val="00DB37E1"/>
    <w:rsid w:val="00DB3D44"/>
    <w:rsid w:val="00DB3D58"/>
    <w:rsid w:val="00DB50CE"/>
    <w:rsid w:val="00DB605C"/>
    <w:rsid w:val="00DC0AD7"/>
    <w:rsid w:val="00DC1BB3"/>
    <w:rsid w:val="00DC3347"/>
    <w:rsid w:val="00DC5134"/>
    <w:rsid w:val="00DC64E4"/>
    <w:rsid w:val="00DD0153"/>
    <w:rsid w:val="00DD06BF"/>
    <w:rsid w:val="00DD10F8"/>
    <w:rsid w:val="00DD14E6"/>
    <w:rsid w:val="00DD16D0"/>
    <w:rsid w:val="00DD264C"/>
    <w:rsid w:val="00DD3181"/>
    <w:rsid w:val="00DD32AE"/>
    <w:rsid w:val="00DD612B"/>
    <w:rsid w:val="00DD6F70"/>
    <w:rsid w:val="00DE0C10"/>
    <w:rsid w:val="00DE2FE9"/>
    <w:rsid w:val="00DE3480"/>
    <w:rsid w:val="00DE4CC0"/>
    <w:rsid w:val="00DE500C"/>
    <w:rsid w:val="00DE5823"/>
    <w:rsid w:val="00DE6489"/>
    <w:rsid w:val="00DF0941"/>
    <w:rsid w:val="00DF1A2C"/>
    <w:rsid w:val="00DF1BE9"/>
    <w:rsid w:val="00DF1F3D"/>
    <w:rsid w:val="00DF495D"/>
    <w:rsid w:val="00E006AC"/>
    <w:rsid w:val="00E00B03"/>
    <w:rsid w:val="00E015AF"/>
    <w:rsid w:val="00E0284C"/>
    <w:rsid w:val="00E04882"/>
    <w:rsid w:val="00E0593A"/>
    <w:rsid w:val="00E06B32"/>
    <w:rsid w:val="00E07C77"/>
    <w:rsid w:val="00E10D95"/>
    <w:rsid w:val="00E1217C"/>
    <w:rsid w:val="00E126A5"/>
    <w:rsid w:val="00E13123"/>
    <w:rsid w:val="00E13DEF"/>
    <w:rsid w:val="00E14A91"/>
    <w:rsid w:val="00E17A0A"/>
    <w:rsid w:val="00E224B5"/>
    <w:rsid w:val="00E264BC"/>
    <w:rsid w:val="00E31EA6"/>
    <w:rsid w:val="00E32489"/>
    <w:rsid w:val="00E342A6"/>
    <w:rsid w:val="00E35C0C"/>
    <w:rsid w:val="00E408AD"/>
    <w:rsid w:val="00E42184"/>
    <w:rsid w:val="00E42BCB"/>
    <w:rsid w:val="00E43128"/>
    <w:rsid w:val="00E4352F"/>
    <w:rsid w:val="00E45B24"/>
    <w:rsid w:val="00E46767"/>
    <w:rsid w:val="00E47AE9"/>
    <w:rsid w:val="00E54751"/>
    <w:rsid w:val="00E54FF6"/>
    <w:rsid w:val="00E5709B"/>
    <w:rsid w:val="00E61A03"/>
    <w:rsid w:val="00E61D0F"/>
    <w:rsid w:val="00E634EC"/>
    <w:rsid w:val="00E644E8"/>
    <w:rsid w:val="00E65A48"/>
    <w:rsid w:val="00E66927"/>
    <w:rsid w:val="00E66FDA"/>
    <w:rsid w:val="00E67892"/>
    <w:rsid w:val="00E67D33"/>
    <w:rsid w:val="00E724C8"/>
    <w:rsid w:val="00E74BAE"/>
    <w:rsid w:val="00E7527D"/>
    <w:rsid w:val="00E77092"/>
    <w:rsid w:val="00E77990"/>
    <w:rsid w:val="00E822BE"/>
    <w:rsid w:val="00E8230E"/>
    <w:rsid w:val="00E824CF"/>
    <w:rsid w:val="00E82629"/>
    <w:rsid w:val="00E83F4B"/>
    <w:rsid w:val="00E86E54"/>
    <w:rsid w:val="00E87A6E"/>
    <w:rsid w:val="00E90251"/>
    <w:rsid w:val="00E90A9D"/>
    <w:rsid w:val="00E95BF0"/>
    <w:rsid w:val="00E96766"/>
    <w:rsid w:val="00E97E74"/>
    <w:rsid w:val="00EA065F"/>
    <w:rsid w:val="00EA39D8"/>
    <w:rsid w:val="00EA4BB3"/>
    <w:rsid w:val="00EA6289"/>
    <w:rsid w:val="00EB0207"/>
    <w:rsid w:val="00EB0529"/>
    <w:rsid w:val="00EB0E8C"/>
    <w:rsid w:val="00EB161D"/>
    <w:rsid w:val="00EB2F88"/>
    <w:rsid w:val="00EC43F4"/>
    <w:rsid w:val="00EC4C39"/>
    <w:rsid w:val="00EC53E8"/>
    <w:rsid w:val="00ED168D"/>
    <w:rsid w:val="00ED347A"/>
    <w:rsid w:val="00EE11AD"/>
    <w:rsid w:val="00EE32B6"/>
    <w:rsid w:val="00EE3E15"/>
    <w:rsid w:val="00EE47CF"/>
    <w:rsid w:val="00EE4F25"/>
    <w:rsid w:val="00EE6EF4"/>
    <w:rsid w:val="00EE7F11"/>
    <w:rsid w:val="00EF1A56"/>
    <w:rsid w:val="00EF353C"/>
    <w:rsid w:val="00EF5616"/>
    <w:rsid w:val="00EF5630"/>
    <w:rsid w:val="00EF6AC1"/>
    <w:rsid w:val="00EF7B4F"/>
    <w:rsid w:val="00EF7F80"/>
    <w:rsid w:val="00F0108A"/>
    <w:rsid w:val="00F0152E"/>
    <w:rsid w:val="00F0266B"/>
    <w:rsid w:val="00F033F5"/>
    <w:rsid w:val="00F03D78"/>
    <w:rsid w:val="00F05AC4"/>
    <w:rsid w:val="00F06EED"/>
    <w:rsid w:val="00F1101E"/>
    <w:rsid w:val="00F13454"/>
    <w:rsid w:val="00F13D5B"/>
    <w:rsid w:val="00F1402F"/>
    <w:rsid w:val="00F1470A"/>
    <w:rsid w:val="00F16E70"/>
    <w:rsid w:val="00F17107"/>
    <w:rsid w:val="00F2150F"/>
    <w:rsid w:val="00F22D9D"/>
    <w:rsid w:val="00F241B8"/>
    <w:rsid w:val="00F24879"/>
    <w:rsid w:val="00F24EF0"/>
    <w:rsid w:val="00F25488"/>
    <w:rsid w:val="00F258DA"/>
    <w:rsid w:val="00F27059"/>
    <w:rsid w:val="00F31F58"/>
    <w:rsid w:val="00F37903"/>
    <w:rsid w:val="00F404D1"/>
    <w:rsid w:val="00F41835"/>
    <w:rsid w:val="00F419B5"/>
    <w:rsid w:val="00F428D2"/>
    <w:rsid w:val="00F44676"/>
    <w:rsid w:val="00F46483"/>
    <w:rsid w:val="00F4788F"/>
    <w:rsid w:val="00F47D51"/>
    <w:rsid w:val="00F50C40"/>
    <w:rsid w:val="00F51361"/>
    <w:rsid w:val="00F5235C"/>
    <w:rsid w:val="00F52417"/>
    <w:rsid w:val="00F52C3E"/>
    <w:rsid w:val="00F56116"/>
    <w:rsid w:val="00F56327"/>
    <w:rsid w:val="00F61B99"/>
    <w:rsid w:val="00F647B1"/>
    <w:rsid w:val="00F66951"/>
    <w:rsid w:val="00F66A99"/>
    <w:rsid w:val="00F6724F"/>
    <w:rsid w:val="00F70BCC"/>
    <w:rsid w:val="00F7326E"/>
    <w:rsid w:val="00F7504E"/>
    <w:rsid w:val="00F76863"/>
    <w:rsid w:val="00F774E0"/>
    <w:rsid w:val="00F80143"/>
    <w:rsid w:val="00F81330"/>
    <w:rsid w:val="00F83DAE"/>
    <w:rsid w:val="00F83E29"/>
    <w:rsid w:val="00F84E22"/>
    <w:rsid w:val="00F851BB"/>
    <w:rsid w:val="00F8588E"/>
    <w:rsid w:val="00F86EA7"/>
    <w:rsid w:val="00F90281"/>
    <w:rsid w:val="00F911FF"/>
    <w:rsid w:val="00F918EF"/>
    <w:rsid w:val="00F9625F"/>
    <w:rsid w:val="00F96A8E"/>
    <w:rsid w:val="00F974F1"/>
    <w:rsid w:val="00FA09BF"/>
    <w:rsid w:val="00FA0D6C"/>
    <w:rsid w:val="00FA0FEF"/>
    <w:rsid w:val="00FA29CA"/>
    <w:rsid w:val="00FA3A0F"/>
    <w:rsid w:val="00FA6AD0"/>
    <w:rsid w:val="00FB32E1"/>
    <w:rsid w:val="00FB5783"/>
    <w:rsid w:val="00FB609A"/>
    <w:rsid w:val="00FC1749"/>
    <w:rsid w:val="00FC1EF4"/>
    <w:rsid w:val="00FC3CE0"/>
    <w:rsid w:val="00FC5339"/>
    <w:rsid w:val="00FD0324"/>
    <w:rsid w:val="00FD0E69"/>
    <w:rsid w:val="00FD27F5"/>
    <w:rsid w:val="00FD2B89"/>
    <w:rsid w:val="00FD3EBF"/>
    <w:rsid w:val="00FD404C"/>
    <w:rsid w:val="00FD734C"/>
    <w:rsid w:val="00FD7932"/>
    <w:rsid w:val="00FE130B"/>
    <w:rsid w:val="00FE1CB6"/>
    <w:rsid w:val="00FF0C9B"/>
    <w:rsid w:val="00FF40F0"/>
    <w:rsid w:val="00FF5F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8B1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A"/>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HeaderChar">
    <w:name w:val="Header Char"/>
    <w:basedOn w:val="DefaultParagraphFont"/>
    <w:link w:val="Header"/>
    <w:uiPriority w:val="99"/>
    <w:rsid w:val="00172FC1"/>
  </w:style>
  <w:style w:type="paragraph" w:styleId="Footer">
    <w:name w:val="footer"/>
    <w:basedOn w:val="Normal"/>
    <w:link w:val="FooterCh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FooterChar">
    <w:name w:val="Footer Char"/>
    <w:basedOn w:val="DefaultParagraphFont"/>
    <w:link w:val="Footer"/>
    <w:uiPriority w:val="99"/>
    <w:rsid w:val="00172FC1"/>
  </w:style>
  <w:style w:type="paragraph" w:styleId="BalloonText">
    <w:name w:val="Balloon Text"/>
    <w:basedOn w:val="Normal"/>
    <w:link w:val="BalloonTextChar"/>
    <w:uiPriority w:val="99"/>
    <w:semiHidden/>
    <w:unhideWhenUsed/>
    <w:rsid w:val="00172FC1"/>
    <w:rPr>
      <w:rFonts w:ascii="Lucida Grande" w:eastAsiaTheme="minorEastAsia" w:hAnsi="Lucida Grande" w:cs="Lucida Grande"/>
      <w:sz w:val="18"/>
      <w:szCs w:val="18"/>
      <w:lang w:val="es-ES_tradnl"/>
    </w:rPr>
  </w:style>
  <w:style w:type="character" w:customStyle="1" w:styleId="BalloonTextChar">
    <w:name w:val="Balloon Text Char"/>
    <w:basedOn w:val="DefaultParagraphFont"/>
    <w:link w:val="BalloonText"/>
    <w:uiPriority w:val="99"/>
    <w:semiHidden/>
    <w:rsid w:val="00172FC1"/>
    <w:rPr>
      <w:rFonts w:ascii="Lucida Grande" w:hAnsi="Lucida Grande" w:cs="Lucida Grande"/>
      <w:sz w:val="18"/>
      <w:szCs w:val="18"/>
    </w:rPr>
  </w:style>
  <w:style w:type="character" w:styleId="Hyperlink">
    <w:name w:val="Hyperlink"/>
    <w:basedOn w:val="DefaultParagraphFont"/>
    <w:uiPriority w:val="99"/>
    <w:unhideWhenUsed/>
    <w:rsid w:val="001027A3"/>
    <w:rPr>
      <w:color w:val="0000FF"/>
      <w:u w:val="single"/>
    </w:rPr>
  </w:style>
  <w:style w:type="paragraph" w:styleId="ListParagraph">
    <w:name w:val="List Paragraph"/>
    <w:basedOn w:val="Normal"/>
    <w:uiPriority w:val="34"/>
    <w:qFormat/>
    <w:rsid w:val="00534537"/>
    <w:pPr>
      <w:ind w:left="720"/>
      <w:contextualSpacing/>
    </w:pPr>
    <w:rPr>
      <w:rFonts w:asciiTheme="minorHAnsi" w:eastAsiaTheme="minorEastAsia" w:hAnsiTheme="minorHAnsi" w:cstheme="minorBidi"/>
      <w:lang w:val="es-ES_tradnl" w:eastAsia="en-US"/>
    </w:rPr>
  </w:style>
  <w:style w:type="paragraph" w:styleId="NormalWeb">
    <w:name w:val="Normal (Web)"/>
    <w:basedOn w:val="Normal"/>
    <w:uiPriority w:val="99"/>
    <w:unhideWhenUsed/>
    <w:rsid w:val="001B3735"/>
    <w:pPr>
      <w:spacing w:before="100" w:beforeAutospacing="1" w:after="100" w:afterAutospacing="1"/>
    </w:pPr>
    <w:rPr>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A"/>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HeaderChar">
    <w:name w:val="Header Char"/>
    <w:basedOn w:val="DefaultParagraphFont"/>
    <w:link w:val="Header"/>
    <w:uiPriority w:val="99"/>
    <w:rsid w:val="00172FC1"/>
  </w:style>
  <w:style w:type="paragraph" w:styleId="Footer">
    <w:name w:val="footer"/>
    <w:basedOn w:val="Normal"/>
    <w:link w:val="FooterCh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FooterChar">
    <w:name w:val="Footer Char"/>
    <w:basedOn w:val="DefaultParagraphFont"/>
    <w:link w:val="Footer"/>
    <w:uiPriority w:val="99"/>
    <w:rsid w:val="00172FC1"/>
  </w:style>
  <w:style w:type="paragraph" w:styleId="BalloonText">
    <w:name w:val="Balloon Text"/>
    <w:basedOn w:val="Normal"/>
    <w:link w:val="BalloonTextChar"/>
    <w:uiPriority w:val="99"/>
    <w:semiHidden/>
    <w:unhideWhenUsed/>
    <w:rsid w:val="00172FC1"/>
    <w:rPr>
      <w:rFonts w:ascii="Lucida Grande" w:eastAsiaTheme="minorEastAsia" w:hAnsi="Lucida Grande" w:cs="Lucida Grande"/>
      <w:sz w:val="18"/>
      <w:szCs w:val="18"/>
      <w:lang w:val="es-ES_tradnl"/>
    </w:rPr>
  </w:style>
  <w:style w:type="character" w:customStyle="1" w:styleId="BalloonTextChar">
    <w:name w:val="Balloon Text Char"/>
    <w:basedOn w:val="DefaultParagraphFont"/>
    <w:link w:val="BalloonText"/>
    <w:uiPriority w:val="99"/>
    <w:semiHidden/>
    <w:rsid w:val="00172FC1"/>
    <w:rPr>
      <w:rFonts w:ascii="Lucida Grande" w:hAnsi="Lucida Grande" w:cs="Lucida Grande"/>
      <w:sz w:val="18"/>
      <w:szCs w:val="18"/>
    </w:rPr>
  </w:style>
  <w:style w:type="character" w:styleId="Hyperlink">
    <w:name w:val="Hyperlink"/>
    <w:basedOn w:val="DefaultParagraphFont"/>
    <w:uiPriority w:val="99"/>
    <w:unhideWhenUsed/>
    <w:rsid w:val="001027A3"/>
    <w:rPr>
      <w:color w:val="0000FF"/>
      <w:u w:val="single"/>
    </w:rPr>
  </w:style>
  <w:style w:type="paragraph" w:styleId="ListParagraph">
    <w:name w:val="List Paragraph"/>
    <w:basedOn w:val="Normal"/>
    <w:uiPriority w:val="34"/>
    <w:qFormat/>
    <w:rsid w:val="00534537"/>
    <w:pPr>
      <w:ind w:left="720"/>
      <w:contextualSpacing/>
    </w:pPr>
    <w:rPr>
      <w:rFonts w:asciiTheme="minorHAnsi" w:eastAsiaTheme="minorEastAsia" w:hAnsiTheme="minorHAnsi" w:cstheme="minorBidi"/>
      <w:lang w:val="es-ES_tradnl" w:eastAsia="en-US"/>
    </w:rPr>
  </w:style>
  <w:style w:type="paragraph" w:styleId="NormalWeb">
    <w:name w:val="Normal (Web)"/>
    <w:basedOn w:val="Normal"/>
    <w:uiPriority w:val="99"/>
    <w:unhideWhenUsed/>
    <w:rsid w:val="001B373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9833">
      <w:bodyDiv w:val="1"/>
      <w:marLeft w:val="0"/>
      <w:marRight w:val="0"/>
      <w:marTop w:val="0"/>
      <w:marBottom w:val="0"/>
      <w:divBdr>
        <w:top w:val="none" w:sz="0" w:space="0" w:color="auto"/>
        <w:left w:val="none" w:sz="0" w:space="0" w:color="auto"/>
        <w:bottom w:val="none" w:sz="0" w:space="0" w:color="auto"/>
        <w:right w:val="none" w:sz="0" w:space="0" w:color="auto"/>
      </w:divBdr>
    </w:div>
    <w:div w:id="716010027">
      <w:bodyDiv w:val="1"/>
      <w:marLeft w:val="0"/>
      <w:marRight w:val="0"/>
      <w:marTop w:val="0"/>
      <w:marBottom w:val="0"/>
      <w:divBdr>
        <w:top w:val="none" w:sz="0" w:space="0" w:color="auto"/>
        <w:left w:val="none" w:sz="0" w:space="0" w:color="auto"/>
        <w:bottom w:val="none" w:sz="0" w:space="0" w:color="auto"/>
        <w:right w:val="none" w:sz="0" w:space="0" w:color="auto"/>
      </w:divBdr>
    </w:div>
    <w:div w:id="835412966">
      <w:bodyDiv w:val="1"/>
      <w:marLeft w:val="0"/>
      <w:marRight w:val="0"/>
      <w:marTop w:val="0"/>
      <w:marBottom w:val="0"/>
      <w:divBdr>
        <w:top w:val="none" w:sz="0" w:space="0" w:color="auto"/>
        <w:left w:val="none" w:sz="0" w:space="0" w:color="auto"/>
        <w:bottom w:val="none" w:sz="0" w:space="0" w:color="auto"/>
        <w:right w:val="none" w:sz="0" w:space="0" w:color="auto"/>
      </w:divBdr>
    </w:div>
    <w:div w:id="988829521">
      <w:bodyDiv w:val="1"/>
      <w:marLeft w:val="0"/>
      <w:marRight w:val="0"/>
      <w:marTop w:val="0"/>
      <w:marBottom w:val="0"/>
      <w:divBdr>
        <w:top w:val="none" w:sz="0" w:space="0" w:color="auto"/>
        <w:left w:val="none" w:sz="0" w:space="0" w:color="auto"/>
        <w:bottom w:val="none" w:sz="0" w:space="0" w:color="auto"/>
        <w:right w:val="none" w:sz="0" w:space="0" w:color="auto"/>
      </w:divBdr>
    </w:div>
    <w:div w:id="1075401021">
      <w:bodyDiv w:val="1"/>
      <w:marLeft w:val="0"/>
      <w:marRight w:val="0"/>
      <w:marTop w:val="0"/>
      <w:marBottom w:val="0"/>
      <w:divBdr>
        <w:top w:val="none" w:sz="0" w:space="0" w:color="auto"/>
        <w:left w:val="none" w:sz="0" w:space="0" w:color="auto"/>
        <w:bottom w:val="none" w:sz="0" w:space="0" w:color="auto"/>
        <w:right w:val="none" w:sz="0" w:space="0" w:color="auto"/>
      </w:divBdr>
    </w:div>
    <w:div w:id="1151293976">
      <w:bodyDiv w:val="1"/>
      <w:marLeft w:val="0"/>
      <w:marRight w:val="0"/>
      <w:marTop w:val="0"/>
      <w:marBottom w:val="0"/>
      <w:divBdr>
        <w:top w:val="none" w:sz="0" w:space="0" w:color="auto"/>
        <w:left w:val="none" w:sz="0" w:space="0" w:color="auto"/>
        <w:bottom w:val="none" w:sz="0" w:space="0" w:color="auto"/>
        <w:right w:val="none" w:sz="0" w:space="0" w:color="auto"/>
      </w:divBdr>
    </w:div>
    <w:div w:id="1549798331">
      <w:bodyDiv w:val="1"/>
      <w:marLeft w:val="0"/>
      <w:marRight w:val="0"/>
      <w:marTop w:val="0"/>
      <w:marBottom w:val="0"/>
      <w:divBdr>
        <w:top w:val="none" w:sz="0" w:space="0" w:color="auto"/>
        <w:left w:val="none" w:sz="0" w:space="0" w:color="auto"/>
        <w:bottom w:val="none" w:sz="0" w:space="0" w:color="auto"/>
        <w:right w:val="none" w:sz="0" w:space="0" w:color="auto"/>
      </w:divBdr>
    </w:div>
    <w:div w:id="1766075729">
      <w:bodyDiv w:val="1"/>
      <w:marLeft w:val="0"/>
      <w:marRight w:val="0"/>
      <w:marTop w:val="0"/>
      <w:marBottom w:val="0"/>
      <w:divBdr>
        <w:top w:val="none" w:sz="0" w:space="0" w:color="auto"/>
        <w:left w:val="none" w:sz="0" w:space="0" w:color="auto"/>
        <w:bottom w:val="none" w:sz="0" w:space="0" w:color="auto"/>
        <w:right w:val="none" w:sz="0" w:space="0" w:color="auto"/>
      </w:divBdr>
    </w:div>
    <w:div w:id="2021658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C0BD-DC37-004E-9EB7-724B49C5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UAEM</cp:lastModifiedBy>
  <cp:revision>4</cp:revision>
  <cp:lastPrinted>2019-02-20T16:13:00Z</cp:lastPrinted>
  <dcterms:created xsi:type="dcterms:W3CDTF">2019-08-22T20:20:00Z</dcterms:created>
  <dcterms:modified xsi:type="dcterms:W3CDTF">2019-08-22T20:55:00Z</dcterms:modified>
</cp:coreProperties>
</file>